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378" w:rsidRPr="00476378" w:rsidRDefault="00476378" w:rsidP="00476378">
      <w:pPr>
        <w:pStyle w:val="ConsPlusNormal"/>
        <w:jc w:val="right"/>
      </w:pPr>
      <w:r w:rsidRPr="00476378">
        <w:t xml:space="preserve">Приложение №1 </w:t>
      </w:r>
    </w:p>
    <w:p w:rsidR="00476378" w:rsidRPr="00476378" w:rsidRDefault="00476378" w:rsidP="00476378">
      <w:pPr>
        <w:pStyle w:val="ConsPlusNormal"/>
        <w:jc w:val="right"/>
      </w:pPr>
      <w:r w:rsidRPr="00476378">
        <w:t>К приказу №_______от _____________2023</w:t>
      </w:r>
    </w:p>
    <w:p w:rsidR="00476378" w:rsidRDefault="00476378" w:rsidP="00D1500B">
      <w:pPr>
        <w:pStyle w:val="ConsPlusNormal"/>
        <w:jc w:val="center"/>
        <w:rPr>
          <w:b/>
        </w:rPr>
      </w:pPr>
    </w:p>
    <w:p w:rsidR="00D1500B" w:rsidRPr="00D1500B" w:rsidRDefault="00D1500B" w:rsidP="00D1500B">
      <w:pPr>
        <w:pStyle w:val="ConsPlusNormal"/>
        <w:jc w:val="center"/>
        <w:rPr>
          <w:b/>
        </w:rPr>
      </w:pPr>
      <w:r w:rsidRPr="00D1500B">
        <w:rPr>
          <w:b/>
        </w:rPr>
        <w:t>ЕДИНЫЙ ТИПОВОЙ ДОГОВОР</w:t>
      </w:r>
    </w:p>
    <w:p w:rsidR="00D1500B" w:rsidRPr="00D1500B" w:rsidRDefault="00D1500B" w:rsidP="00D1500B">
      <w:pPr>
        <w:pStyle w:val="ConsPlusNormal"/>
        <w:jc w:val="center"/>
        <w:rPr>
          <w:b/>
        </w:rPr>
      </w:pPr>
      <w:r w:rsidRPr="00D1500B">
        <w:rPr>
          <w:b/>
        </w:rPr>
        <w:t>холодного водоснабжения и водоотведения</w:t>
      </w:r>
    </w:p>
    <w:p w:rsidR="00D1500B" w:rsidRPr="00D1500B" w:rsidRDefault="00D1500B" w:rsidP="00D1500B">
      <w:pPr>
        <w:pStyle w:val="ConsPlusNormal"/>
        <w:jc w:val="center"/>
      </w:pPr>
    </w:p>
    <w:p w:rsidR="00D1500B" w:rsidRPr="00D1500B" w:rsidRDefault="00800A04" w:rsidP="00D1500B">
      <w:pPr>
        <w:pStyle w:val="ConsPlusNonformat"/>
        <w:jc w:val="both"/>
        <w:rPr>
          <w:rFonts w:ascii="Times New Roman" w:hAnsi="Times New Roman" w:cs="Times New Roman"/>
          <w:sz w:val="24"/>
          <w:szCs w:val="24"/>
        </w:rPr>
      </w:pPr>
      <w:r>
        <w:rPr>
          <w:rFonts w:ascii="Times New Roman" w:hAnsi="Times New Roman" w:cs="Times New Roman"/>
          <w:sz w:val="24"/>
          <w:szCs w:val="24"/>
        </w:rPr>
        <w:t>г. Псков</w:t>
      </w:r>
      <w:r w:rsidR="00D1500B" w:rsidRPr="00D1500B">
        <w:rPr>
          <w:rFonts w:ascii="Times New Roman" w:hAnsi="Times New Roman" w:cs="Times New Roman"/>
          <w:sz w:val="24"/>
          <w:szCs w:val="24"/>
        </w:rPr>
        <w:t xml:space="preserve">                  </w:t>
      </w:r>
      <w:r w:rsidR="00D1500B">
        <w:rPr>
          <w:rFonts w:ascii="Times New Roman" w:hAnsi="Times New Roman" w:cs="Times New Roman"/>
          <w:sz w:val="24"/>
          <w:szCs w:val="24"/>
        </w:rPr>
        <w:t xml:space="preserve">                          </w:t>
      </w:r>
      <w:r>
        <w:rPr>
          <w:rFonts w:ascii="Times New Roman" w:hAnsi="Times New Roman" w:cs="Times New Roman"/>
          <w:sz w:val="24"/>
          <w:szCs w:val="24"/>
        </w:rPr>
        <w:t xml:space="preserve">                                                                     «__»</w:t>
      </w:r>
      <w:r w:rsidR="00D1500B" w:rsidRPr="00D1500B">
        <w:rPr>
          <w:rFonts w:ascii="Times New Roman" w:hAnsi="Times New Roman" w:cs="Times New Roman"/>
          <w:sz w:val="24"/>
          <w:szCs w:val="24"/>
        </w:rPr>
        <w:t xml:space="preserve"> ____________ 20__ г.</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w:t>
      </w:r>
    </w:p>
    <w:p w:rsidR="00D1500B" w:rsidRPr="00800A04" w:rsidRDefault="00800A04" w:rsidP="00D1500B">
      <w:pPr>
        <w:pStyle w:val="ConsPlusNonformat"/>
        <w:jc w:val="both"/>
        <w:rPr>
          <w:rFonts w:ascii="Times New Roman" w:hAnsi="Times New Roman" w:cs="Times New Roman"/>
          <w:b/>
          <w:sz w:val="24"/>
          <w:szCs w:val="24"/>
        </w:rPr>
      </w:pPr>
      <w:r>
        <w:rPr>
          <w:rFonts w:ascii="Times New Roman" w:hAnsi="Times New Roman" w:cs="Times New Roman"/>
          <w:b/>
          <w:sz w:val="24"/>
          <w:szCs w:val="24"/>
        </w:rPr>
        <w:t xml:space="preserve">                </w:t>
      </w:r>
      <w:r w:rsidRPr="00800A04">
        <w:rPr>
          <w:rFonts w:ascii="Times New Roman" w:hAnsi="Times New Roman" w:cs="Times New Roman"/>
          <w:b/>
          <w:sz w:val="24"/>
          <w:szCs w:val="24"/>
        </w:rPr>
        <w:t xml:space="preserve">Муниципальное предприятие </w:t>
      </w:r>
      <w:proofErr w:type="spellStart"/>
      <w:r w:rsidRPr="00800A04">
        <w:rPr>
          <w:rFonts w:ascii="Times New Roman" w:hAnsi="Times New Roman" w:cs="Times New Roman"/>
          <w:b/>
          <w:sz w:val="24"/>
          <w:szCs w:val="24"/>
        </w:rPr>
        <w:t>г.Пскова</w:t>
      </w:r>
      <w:proofErr w:type="spellEnd"/>
      <w:r w:rsidRPr="00800A04">
        <w:rPr>
          <w:rFonts w:ascii="Times New Roman" w:hAnsi="Times New Roman" w:cs="Times New Roman"/>
          <w:b/>
          <w:sz w:val="24"/>
          <w:szCs w:val="24"/>
        </w:rPr>
        <w:t xml:space="preserve"> «</w:t>
      </w:r>
      <w:proofErr w:type="spellStart"/>
      <w:r w:rsidRPr="00800A04">
        <w:rPr>
          <w:rFonts w:ascii="Times New Roman" w:hAnsi="Times New Roman" w:cs="Times New Roman"/>
          <w:b/>
          <w:sz w:val="24"/>
          <w:szCs w:val="24"/>
        </w:rPr>
        <w:t>Горводоканал</w:t>
      </w:r>
      <w:proofErr w:type="spellEnd"/>
      <w:r w:rsidRPr="00800A04">
        <w:rPr>
          <w:rFonts w:ascii="Times New Roman" w:hAnsi="Times New Roman" w:cs="Times New Roman"/>
          <w:b/>
          <w:sz w:val="24"/>
          <w:szCs w:val="24"/>
        </w:rPr>
        <w:t>»</w:t>
      </w:r>
      <w:r>
        <w:rPr>
          <w:rFonts w:ascii="Times New Roman" w:hAnsi="Times New Roman" w:cs="Times New Roman"/>
          <w:b/>
          <w:sz w:val="24"/>
          <w:szCs w:val="24"/>
        </w:rPr>
        <w:t xml:space="preserve">, </w:t>
      </w:r>
      <w:r w:rsidR="00D1500B" w:rsidRPr="00D1500B">
        <w:rPr>
          <w:rFonts w:ascii="Times New Roman" w:hAnsi="Times New Roman" w:cs="Times New Roman"/>
          <w:sz w:val="24"/>
          <w:szCs w:val="24"/>
        </w:rPr>
        <w:t xml:space="preserve">именуемое   в    дальнейшем   </w:t>
      </w:r>
      <w:r w:rsidR="00B6143C" w:rsidRPr="00D1500B">
        <w:rPr>
          <w:rFonts w:ascii="Times New Roman" w:hAnsi="Times New Roman" w:cs="Times New Roman"/>
          <w:sz w:val="24"/>
          <w:szCs w:val="24"/>
        </w:rPr>
        <w:t>организация водопроводно-канализационного хозяйства</w:t>
      </w:r>
      <w:r w:rsidR="00B6143C">
        <w:rPr>
          <w:rFonts w:ascii="Times New Roman" w:hAnsi="Times New Roman" w:cs="Times New Roman"/>
          <w:sz w:val="24"/>
          <w:szCs w:val="24"/>
        </w:rPr>
        <w:t xml:space="preserve">, </w:t>
      </w:r>
      <w:r w:rsidR="00D1500B" w:rsidRPr="00D1500B">
        <w:rPr>
          <w:rFonts w:ascii="Times New Roman" w:hAnsi="Times New Roman" w:cs="Times New Roman"/>
          <w:sz w:val="24"/>
          <w:szCs w:val="24"/>
        </w:rPr>
        <w:t>в лице ________________________________________________________</w:t>
      </w:r>
      <w:r>
        <w:rPr>
          <w:rFonts w:ascii="Times New Roman" w:hAnsi="Times New Roman" w:cs="Times New Roman"/>
          <w:sz w:val="24"/>
          <w:szCs w:val="24"/>
        </w:rPr>
        <w:t>______________________________</w:t>
      </w:r>
      <w:r w:rsidR="00D1500B" w:rsidRPr="00D1500B">
        <w:rPr>
          <w:rFonts w:ascii="Times New Roman" w:hAnsi="Times New Roman" w:cs="Times New Roman"/>
          <w:sz w:val="24"/>
          <w:szCs w:val="24"/>
        </w:rPr>
        <w:t>,</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500B">
        <w:rPr>
          <w:rFonts w:ascii="Times New Roman" w:hAnsi="Times New Roman" w:cs="Times New Roman"/>
          <w:sz w:val="24"/>
          <w:szCs w:val="24"/>
        </w:rPr>
        <w:t>(наименование должности, фамилия, имя, отчество)</w:t>
      </w:r>
    </w:p>
    <w:p w:rsidR="00D1500B" w:rsidRPr="00D1500B" w:rsidRDefault="00D1500B" w:rsidP="00D1500B">
      <w:pPr>
        <w:pStyle w:val="ConsPlusNonformat"/>
        <w:jc w:val="both"/>
        <w:rPr>
          <w:rFonts w:ascii="Times New Roman" w:hAnsi="Times New Roman" w:cs="Times New Roman"/>
          <w:sz w:val="24"/>
          <w:szCs w:val="24"/>
        </w:rPr>
      </w:pPr>
      <w:proofErr w:type="gramStart"/>
      <w:r w:rsidRPr="00D1500B">
        <w:rPr>
          <w:rFonts w:ascii="Times New Roman" w:hAnsi="Times New Roman" w:cs="Times New Roman"/>
          <w:sz w:val="24"/>
          <w:szCs w:val="24"/>
        </w:rPr>
        <w:t>действующего</w:t>
      </w:r>
      <w:proofErr w:type="gramEnd"/>
      <w:r w:rsidRPr="00D1500B">
        <w:rPr>
          <w:rFonts w:ascii="Times New Roman" w:hAnsi="Times New Roman" w:cs="Times New Roman"/>
          <w:sz w:val="24"/>
          <w:szCs w:val="24"/>
        </w:rPr>
        <w:t xml:space="preserve"> на основании ________________________________________________</w:t>
      </w:r>
      <w:r w:rsidR="00800A04">
        <w:rPr>
          <w:rFonts w:ascii="Times New Roman" w:hAnsi="Times New Roman" w:cs="Times New Roman"/>
          <w:sz w:val="24"/>
          <w:szCs w:val="24"/>
        </w:rPr>
        <w:t>_____________</w:t>
      </w:r>
      <w:r w:rsidRPr="00D1500B">
        <w:rPr>
          <w:rFonts w:ascii="Times New Roman" w:hAnsi="Times New Roman" w:cs="Times New Roman"/>
          <w:sz w:val="24"/>
          <w:szCs w:val="24"/>
        </w:rPr>
        <w:t>,</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500B">
        <w:rPr>
          <w:rFonts w:ascii="Times New Roman" w:hAnsi="Times New Roman" w:cs="Times New Roman"/>
          <w:sz w:val="24"/>
          <w:szCs w:val="24"/>
        </w:rPr>
        <w:t>(положение, устав, доверенность - указать нужное)</w:t>
      </w:r>
    </w:p>
    <w:p w:rsidR="00D1500B" w:rsidRDefault="00D1500B" w:rsidP="00D1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D1500B">
        <w:rPr>
          <w:rFonts w:ascii="Times New Roman" w:hAnsi="Times New Roman" w:cs="Times New Roman"/>
          <w:sz w:val="24"/>
          <w:szCs w:val="24"/>
        </w:rPr>
        <w:t>с одной стороны, и</w:t>
      </w:r>
    </w:p>
    <w:p w:rsidR="00D1500B" w:rsidRPr="00800A04" w:rsidRDefault="00D1500B" w:rsidP="00800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800A04">
        <w:rPr>
          <w:rFonts w:ascii="Times New Roman" w:hAnsi="Times New Roman" w:cs="Times New Roman"/>
          <w:b/>
          <w:sz w:val="24"/>
          <w:szCs w:val="24"/>
        </w:rPr>
        <w:t xml:space="preserve"> </w:t>
      </w:r>
      <w:r w:rsidR="00800A04" w:rsidRPr="00800A04">
        <w:rPr>
          <w:rFonts w:ascii="Times New Roman" w:hAnsi="Times New Roman" w:cs="Times New Roman"/>
          <w:b/>
          <w:sz w:val="24"/>
          <w:szCs w:val="24"/>
        </w:rPr>
        <w:t xml:space="preserve">           </w:t>
      </w:r>
      <w:r w:rsidRPr="00800A04">
        <w:rPr>
          <w:rFonts w:ascii="Times New Roman" w:eastAsia="Times New Roman" w:hAnsi="Times New Roman" w:cs="Times New Roman"/>
          <w:b/>
          <w:sz w:val="24"/>
          <w:szCs w:val="24"/>
        </w:rPr>
        <w:t>Собственник нежилого помещения</w:t>
      </w:r>
      <w:r w:rsidR="00800A04">
        <w:rPr>
          <w:rFonts w:ascii="Times New Roman" w:eastAsia="Times New Roman" w:hAnsi="Times New Roman" w:cs="Times New Roman"/>
          <w:b/>
          <w:sz w:val="24"/>
          <w:szCs w:val="24"/>
        </w:rPr>
        <w:t>___________________________________________</w:t>
      </w:r>
      <w:r w:rsidRPr="00800A04">
        <w:rPr>
          <w:rFonts w:ascii="Courier New" w:eastAsia="Times New Roman" w:hAnsi="Courier New" w:cs="Courier New"/>
          <w:b/>
          <w:sz w:val="20"/>
          <w:szCs w:val="20"/>
        </w:rPr>
        <w:t xml:space="preserve"> </w:t>
      </w:r>
      <w:r w:rsidRPr="009E6C08">
        <w:rPr>
          <w:rFonts w:ascii="Courier New" w:eastAsia="Times New Roman" w:hAnsi="Courier New" w:cs="Courier New"/>
          <w:sz w:val="20"/>
          <w:szCs w:val="20"/>
        </w:rPr>
        <w:t>___________________________________________________________________________</w:t>
      </w:r>
      <w:r w:rsidR="00800A04">
        <w:rPr>
          <w:rFonts w:ascii="Courier New" w:eastAsia="Times New Roman" w:hAnsi="Courier New" w:cs="Courier New"/>
          <w:sz w:val="20"/>
          <w:szCs w:val="20"/>
        </w:rPr>
        <w:t>____________</w:t>
      </w:r>
    </w:p>
    <w:p w:rsidR="00D1500B" w:rsidRPr="00800A04" w:rsidRDefault="00D1500B" w:rsidP="00800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E6C08">
        <w:rPr>
          <w:rFonts w:ascii="Courier New" w:eastAsia="Times New Roman" w:hAnsi="Courier New" w:cs="Courier New"/>
          <w:sz w:val="20"/>
          <w:szCs w:val="20"/>
        </w:rPr>
        <w:t xml:space="preserve">            </w:t>
      </w:r>
      <w:r w:rsidRPr="009E6C08">
        <w:rPr>
          <w:rFonts w:ascii="Times New Roman" w:eastAsia="Times New Roman" w:hAnsi="Times New Roman" w:cs="Times New Roman"/>
          <w:sz w:val="24"/>
          <w:szCs w:val="24"/>
        </w:rPr>
        <w:t>(№ помещения, почтов</w:t>
      </w:r>
      <w:r w:rsidR="00800A04">
        <w:rPr>
          <w:rFonts w:ascii="Times New Roman" w:eastAsia="Times New Roman" w:hAnsi="Times New Roman" w:cs="Times New Roman"/>
          <w:sz w:val="24"/>
          <w:szCs w:val="24"/>
        </w:rPr>
        <w:t>ый адрес многоквартирного дома)</w:t>
      </w:r>
    </w:p>
    <w:p w:rsidR="00D1500B" w:rsidRPr="009E6C08" w:rsidRDefault="00D1500B" w:rsidP="00D1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E6C08">
        <w:rPr>
          <w:rFonts w:ascii="Courier New" w:eastAsia="Times New Roman" w:hAnsi="Courier New" w:cs="Courier New"/>
          <w:sz w:val="20"/>
          <w:szCs w:val="20"/>
        </w:rPr>
        <w:t>__________________________________________________________________________</w:t>
      </w:r>
      <w:r w:rsidR="00800A04">
        <w:rPr>
          <w:rFonts w:ascii="Courier New" w:eastAsia="Times New Roman" w:hAnsi="Courier New" w:cs="Courier New"/>
          <w:sz w:val="20"/>
          <w:szCs w:val="20"/>
        </w:rPr>
        <w:t>____________</w:t>
      </w:r>
      <w:r w:rsidRPr="009E6C08">
        <w:rPr>
          <w:rFonts w:ascii="Courier New" w:eastAsia="Times New Roman" w:hAnsi="Courier New" w:cs="Courier New"/>
          <w:sz w:val="20"/>
          <w:szCs w:val="20"/>
        </w:rPr>
        <w:t>,</w:t>
      </w:r>
    </w:p>
    <w:p w:rsidR="00D1500B" w:rsidRPr="009E6C08" w:rsidRDefault="00D1500B" w:rsidP="00D1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E6C08">
        <w:rPr>
          <w:rFonts w:ascii="Courier New" w:eastAsia="Times New Roman" w:hAnsi="Courier New" w:cs="Courier New"/>
          <w:sz w:val="20"/>
          <w:szCs w:val="20"/>
        </w:rPr>
        <w:t xml:space="preserve"> </w:t>
      </w:r>
      <w:proofErr w:type="gramStart"/>
      <w:r w:rsidRPr="009E6C08">
        <w:rPr>
          <w:rFonts w:ascii="Times New Roman" w:eastAsia="Times New Roman" w:hAnsi="Times New Roman" w:cs="Times New Roman"/>
          <w:sz w:val="24"/>
          <w:szCs w:val="24"/>
        </w:rPr>
        <w:t>(для физического лица - фамилия, имя, отчество (при наличии), паспортные</w:t>
      </w:r>
      <w:r w:rsidR="00B6143C" w:rsidRPr="009E6C08">
        <w:rPr>
          <w:rFonts w:ascii="Times New Roman" w:eastAsia="Times New Roman" w:hAnsi="Times New Roman" w:cs="Times New Roman"/>
          <w:sz w:val="24"/>
          <w:szCs w:val="24"/>
        </w:rPr>
        <w:t xml:space="preserve">  </w:t>
      </w:r>
      <w:r w:rsidRPr="009E6C08">
        <w:rPr>
          <w:rFonts w:ascii="Times New Roman" w:eastAsia="Times New Roman" w:hAnsi="Times New Roman" w:cs="Times New Roman"/>
          <w:sz w:val="24"/>
          <w:szCs w:val="24"/>
        </w:rPr>
        <w:t xml:space="preserve">данные, ИНН (при наличии); для юридического лица </w:t>
      </w:r>
      <w:r w:rsidR="00B6143C" w:rsidRPr="009E6C08">
        <w:rPr>
          <w:rFonts w:ascii="Times New Roman" w:eastAsia="Times New Roman" w:hAnsi="Times New Roman" w:cs="Times New Roman"/>
          <w:sz w:val="24"/>
          <w:szCs w:val="24"/>
        </w:rPr>
        <w:t>–</w:t>
      </w:r>
      <w:r w:rsidRPr="009E6C08">
        <w:rPr>
          <w:rFonts w:ascii="Times New Roman" w:eastAsia="Times New Roman" w:hAnsi="Times New Roman" w:cs="Times New Roman"/>
          <w:sz w:val="24"/>
          <w:szCs w:val="24"/>
        </w:rPr>
        <w:t xml:space="preserve"> наименование</w:t>
      </w:r>
      <w:r w:rsidR="00B6143C" w:rsidRPr="009E6C08">
        <w:rPr>
          <w:rFonts w:ascii="Times New Roman" w:eastAsia="Times New Roman" w:hAnsi="Times New Roman" w:cs="Times New Roman"/>
          <w:sz w:val="24"/>
          <w:szCs w:val="24"/>
        </w:rPr>
        <w:t xml:space="preserve"> </w:t>
      </w:r>
      <w:r w:rsidRPr="009E6C08">
        <w:rPr>
          <w:rFonts w:ascii="Times New Roman" w:eastAsia="Times New Roman" w:hAnsi="Times New Roman" w:cs="Times New Roman"/>
          <w:sz w:val="24"/>
          <w:szCs w:val="24"/>
        </w:rPr>
        <w:t>(полное и сокращенное), ИНН, ОГРН)</w:t>
      </w:r>
      <w:proofErr w:type="gramEnd"/>
    </w:p>
    <w:p w:rsidR="00D1500B" w:rsidRPr="009E6C08" w:rsidRDefault="00D1500B" w:rsidP="00D1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E6C08">
        <w:rPr>
          <w:rFonts w:ascii="Times New Roman" w:eastAsia="Times New Roman" w:hAnsi="Times New Roman" w:cs="Times New Roman"/>
          <w:sz w:val="24"/>
          <w:szCs w:val="24"/>
        </w:rPr>
        <w:t>дата рождения _______________</w:t>
      </w:r>
      <w:r w:rsidR="00800A04">
        <w:rPr>
          <w:rFonts w:ascii="Times New Roman" w:eastAsia="Times New Roman" w:hAnsi="Times New Roman" w:cs="Times New Roman"/>
          <w:sz w:val="24"/>
          <w:szCs w:val="24"/>
        </w:rPr>
        <w:t>______</w:t>
      </w:r>
      <w:r w:rsidRPr="009E6C08">
        <w:rPr>
          <w:rFonts w:ascii="Times New Roman" w:eastAsia="Times New Roman" w:hAnsi="Times New Roman" w:cs="Times New Roman"/>
          <w:sz w:val="24"/>
          <w:szCs w:val="24"/>
        </w:rPr>
        <w:t xml:space="preserve"> место рождения ______________________</w:t>
      </w:r>
      <w:r w:rsidR="00800A04">
        <w:rPr>
          <w:rFonts w:ascii="Times New Roman" w:eastAsia="Times New Roman" w:hAnsi="Times New Roman" w:cs="Times New Roman"/>
          <w:sz w:val="24"/>
          <w:szCs w:val="24"/>
        </w:rPr>
        <w:t>_______________</w:t>
      </w:r>
      <w:r w:rsidRPr="009E6C08">
        <w:rPr>
          <w:rFonts w:ascii="Times New Roman" w:eastAsia="Times New Roman" w:hAnsi="Times New Roman" w:cs="Times New Roman"/>
          <w:sz w:val="24"/>
          <w:szCs w:val="24"/>
        </w:rPr>
        <w:t>,</w:t>
      </w:r>
    </w:p>
    <w:p w:rsidR="00D1500B" w:rsidRPr="009E6C08" w:rsidRDefault="00D1500B" w:rsidP="00D1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E6C08">
        <w:rPr>
          <w:rFonts w:ascii="Times New Roman" w:eastAsia="Times New Roman" w:hAnsi="Times New Roman" w:cs="Times New Roman"/>
          <w:sz w:val="24"/>
          <w:szCs w:val="24"/>
        </w:rPr>
        <w:t xml:space="preserve">            </w:t>
      </w:r>
      <w:r w:rsidR="00800A04">
        <w:rPr>
          <w:rFonts w:ascii="Times New Roman" w:eastAsia="Times New Roman" w:hAnsi="Times New Roman" w:cs="Times New Roman"/>
          <w:sz w:val="24"/>
          <w:szCs w:val="24"/>
        </w:rPr>
        <w:t xml:space="preserve">            </w:t>
      </w:r>
      <w:r w:rsidRPr="009E6C08">
        <w:rPr>
          <w:rFonts w:ascii="Times New Roman" w:eastAsia="Times New Roman" w:hAnsi="Times New Roman" w:cs="Times New Roman"/>
          <w:sz w:val="24"/>
          <w:szCs w:val="24"/>
        </w:rPr>
        <w:t xml:space="preserve">(для физического лица)                </w:t>
      </w:r>
      <w:r w:rsidR="00800A04">
        <w:rPr>
          <w:rFonts w:ascii="Times New Roman" w:eastAsia="Times New Roman" w:hAnsi="Times New Roman" w:cs="Times New Roman"/>
          <w:sz w:val="24"/>
          <w:szCs w:val="24"/>
        </w:rPr>
        <w:t xml:space="preserve">                                 </w:t>
      </w:r>
      <w:r w:rsidRPr="009E6C08">
        <w:rPr>
          <w:rFonts w:ascii="Times New Roman" w:eastAsia="Times New Roman" w:hAnsi="Times New Roman" w:cs="Times New Roman"/>
          <w:sz w:val="24"/>
          <w:szCs w:val="24"/>
        </w:rPr>
        <w:t>(для физического лица)</w:t>
      </w:r>
    </w:p>
    <w:p w:rsidR="00D1500B" w:rsidRPr="009E6C08" w:rsidRDefault="00D1500B" w:rsidP="00D1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E6C08">
        <w:rPr>
          <w:rFonts w:ascii="Times New Roman" w:eastAsia="Times New Roman" w:hAnsi="Times New Roman" w:cs="Times New Roman"/>
          <w:sz w:val="24"/>
          <w:szCs w:val="24"/>
        </w:rPr>
        <w:t>адрес регистрации ________________________________________________________</w:t>
      </w:r>
      <w:r w:rsidR="00800A04">
        <w:rPr>
          <w:rFonts w:ascii="Times New Roman" w:eastAsia="Times New Roman" w:hAnsi="Times New Roman" w:cs="Times New Roman"/>
          <w:sz w:val="24"/>
          <w:szCs w:val="24"/>
        </w:rPr>
        <w:t>______________</w:t>
      </w:r>
      <w:r w:rsidRPr="009E6C08">
        <w:rPr>
          <w:rFonts w:ascii="Times New Roman" w:eastAsia="Times New Roman" w:hAnsi="Times New Roman" w:cs="Times New Roman"/>
          <w:sz w:val="24"/>
          <w:szCs w:val="24"/>
        </w:rPr>
        <w:t>,</w:t>
      </w:r>
    </w:p>
    <w:p w:rsidR="00D1500B" w:rsidRPr="009E6C08" w:rsidRDefault="00D1500B" w:rsidP="00D1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E6C08">
        <w:rPr>
          <w:rFonts w:ascii="Times New Roman" w:eastAsia="Times New Roman" w:hAnsi="Times New Roman" w:cs="Times New Roman"/>
          <w:sz w:val="24"/>
          <w:szCs w:val="24"/>
        </w:rPr>
        <w:t xml:space="preserve">                                   </w:t>
      </w:r>
      <w:r w:rsidR="00800A04">
        <w:rPr>
          <w:rFonts w:ascii="Times New Roman" w:eastAsia="Times New Roman" w:hAnsi="Times New Roman" w:cs="Times New Roman"/>
          <w:sz w:val="24"/>
          <w:szCs w:val="24"/>
        </w:rPr>
        <w:t xml:space="preserve">             </w:t>
      </w:r>
      <w:r w:rsidRPr="009E6C08">
        <w:rPr>
          <w:rFonts w:ascii="Times New Roman" w:eastAsia="Times New Roman" w:hAnsi="Times New Roman" w:cs="Times New Roman"/>
          <w:sz w:val="24"/>
          <w:szCs w:val="24"/>
        </w:rPr>
        <w:t>(для физического лица)</w:t>
      </w:r>
    </w:p>
    <w:p w:rsidR="00D1500B" w:rsidRPr="009E6C08" w:rsidRDefault="00D1500B" w:rsidP="00D1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E6C08">
        <w:rPr>
          <w:rFonts w:ascii="Times New Roman" w:eastAsia="Times New Roman" w:hAnsi="Times New Roman" w:cs="Times New Roman"/>
          <w:sz w:val="24"/>
          <w:szCs w:val="24"/>
        </w:rPr>
        <w:t>номер телефона ___________________________________________________________</w:t>
      </w:r>
      <w:r w:rsidR="00800A04">
        <w:rPr>
          <w:rFonts w:ascii="Times New Roman" w:eastAsia="Times New Roman" w:hAnsi="Times New Roman" w:cs="Times New Roman"/>
          <w:sz w:val="24"/>
          <w:szCs w:val="24"/>
        </w:rPr>
        <w:t>_____________</w:t>
      </w:r>
      <w:r w:rsidRPr="009E6C08">
        <w:rPr>
          <w:rFonts w:ascii="Times New Roman" w:eastAsia="Times New Roman" w:hAnsi="Times New Roman" w:cs="Times New Roman"/>
          <w:sz w:val="24"/>
          <w:szCs w:val="24"/>
        </w:rPr>
        <w:t>,</w:t>
      </w:r>
    </w:p>
    <w:p w:rsidR="00D1500B" w:rsidRPr="009E6C08" w:rsidRDefault="00D1500B" w:rsidP="00217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E6C08">
        <w:rPr>
          <w:rFonts w:ascii="Times New Roman" w:eastAsia="Times New Roman" w:hAnsi="Times New Roman" w:cs="Times New Roman"/>
          <w:sz w:val="24"/>
          <w:szCs w:val="24"/>
        </w:rPr>
        <w:t>e-</w:t>
      </w:r>
      <w:proofErr w:type="spellStart"/>
      <w:r w:rsidRPr="009E6C08">
        <w:rPr>
          <w:rFonts w:ascii="Times New Roman" w:eastAsia="Times New Roman" w:hAnsi="Times New Roman" w:cs="Times New Roman"/>
          <w:sz w:val="24"/>
          <w:szCs w:val="24"/>
        </w:rPr>
        <w:t>mail</w:t>
      </w:r>
      <w:proofErr w:type="spellEnd"/>
      <w:r w:rsidRPr="009E6C08">
        <w:rPr>
          <w:rFonts w:ascii="Times New Roman" w:eastAsia="Times New Roman" w:hAnsi="Times New Roman" w:cs="Times New Roman"/>
          <w:sz w:val="24"/>
          <w:szCs w:val="24"/>
        </w:rPr>
        <w:t xml:space="preserve"> (при наличии) _____________________________________________________</w:t>
      </w:r>
      <w:r w:rsidR="00800A04">
        <w:rPr>
          <w:rFonts w:ascii="Times New Roman" w:eastAsia="Times New Roman" w:hAnsi="Times New Roman" w:cs="Times New Roman"/>
          <w:sz w:val="24"/>
          <w:szCs w:val="24"/>
        </w:rPr>
        <w:t>_______________</w:t>
      </w:r>
      <w:r w:rsidRPr="009E6C08">
        <w:rPr>
          <w:rFonts w:ascii="Times New Roman" w:eastAsia="Times New Roman" w:hAnsi="Times New Roman" w:cs="Times New Roman"/>
          <w:sz w:val="24"/>
          <w:szCs w:val="24"/>
        </w:rPr>
        <w:t>,</w:t>
      </w:r>
      <w:r w:rsidR="00217D93" w:rsidRPr="009E6C08">
        <w:rPr>
          <w:rFonts w:ascii="Times New Roman" w:eastAsia="Times New Roman" w:hAnsi="Times New Roman" w:cs="Times New Roman"/>
          <w:sz w:val="24"/>
          <w:szCs w:val="24"/>
        </w:rPr>
        <w:t xml:space="preserve"> действующий на основании (для юридического лица)</w:t>
      </w:r>
      <w:proofErr w:type="gramStart"/>
      <w:r w:rsidR="00217D93" w:rsidRPr="009E6C08">
        <w:rPr>
          <w:rFonts w:ascii="Times New Roman" w:eastAsia="Times New Roman" w:hAnsi="Times New Roman" w:cs="Times New Roman"/>
          <w:sz w:val="24"/>
          <w:szCs w:val="24"/>
        </w:rPr>
        <w:t>,</w:t>
      </w:r>
      <w:r w:rsidRPr="009E6C08">
        <w:rPr>
          <w:rFonts w:ascii="Times New Roman" w:eastAsia="Times New Roman" w:hAnsi="Times New Roman" w:cs="Times New Roman"/>
          <w:sz w:val="24"/>
          <w:szCs w:val="24"/>
        </w:rPr>
        <w:t>и</w:t>
      </w:r>
      <w:proofErr w:type="gramEnd"/>
      <w:r w:rsidRPr="009E6C08">
        <w:rPr>
          <w:rFonts w:ascii="Times New Roman" w:eastAsia="Times New Roman" w:hAnsi="Times New Roman" w:cs="Times New Roman"/>
          <w:sz w:val="24"/>
          <w:szCs w:val="24"/>
        </w:rPr>
        <w:t>менуемый в дальнейшем Абонентом, с друг</w:t>
      </w:r>
      <w:r w:rsidR="00217D93" w:rsidRPr="009E6C08">
        <w:rPr>
          <w:rFonts w:ascii="Times New Roman" w:eastAsia="Times New Roman" w:hAnsi="Times New Roman" w:cs="Times New Roman"/>
          <w:sz w:val="24"/>
          <w:szCs w:val="24"/>
        </w:rPr>
        <w:t xml:space="preserve">ой стороны, совместно именуемые </w:t>
      </w:r>
      <w:r w:rsidRPr="009E6C08">
        <w:rPr>
          <w:rFonts w:ascii="Times New Roman" w:eastAsia="Times New Roman" w:hAnsi="Times New Roman" w:cs="Times New Roman"/>
          <w:sz w:val="24"/>
          <w:szCs w:val="24"/>
        </w:rPr>
        <w:t>в дальнейшем сторонами, заключили настоящий договор о нижеследующем:</w:t>
      </w:r>
    </w:p>
    <w:p w:rsidR="00D1500B" w:rsidRPr="00D1500B" w:rsidRDefault="00D1500B" w:rsidP="00D1500B">
      <w:pPr>
        <w:pStyle w:val="ConsPlusNormal"/>
        <w:ind w:firstLine="540"/>
        <w:jc w:val="both"/>
      </w:pPr>
    </w:p>
    <w:p w:rsidR="00D1500B" w:rsidRPr="00800A04" w:rsidRDefault="00D1500B" w:rsidP="00D1500B">
      <w:pPr>
        <w:pStyle w:val="ConsPlusNormal"/>
        <w:jc w:val="center"/>
        <w:outlineLvl w:val="1"/>
        <w:rPr>
          <w:b/>
        </w:rPr>
      </w:pPr>
      <w:r w:rsidRPr="00D1500B">
        <w:t xml:space="preserve">I. </w:t>
      </w:r>
      <w:r w:rsidRPr="00800A04">
        <w:rPr>
          <w:b/>
        </w:rPr>
        <w:t>Предмет договора</w:t>
      </w:r>
    </w:p>
    <w:p w:rsidR="00D1500B" w:rsidRPr="00D1500B" w:rsidRDefault="00D1500B" w:rsidP="00D1500B">
      <w:pPr>
        <w:pStyle w:val="ConsPlusNormal"/>
        <w:ind w:firstLine="540"/>
        <w:jc w:val="both"/>
      </w:pPr>
    </w:p>
    <w:p w:rsidR="00D1500B" w:rsidRPr="00144BB3" w:rsidRDefault="00D1500B" w:rsidP="00800A04">
      <w:pPr>
        <w:pStyle w:val="ConsPlusNormal"/>
        <w:ind w:firstLine="540"/>
        <w:jc w:val="both"/>
      </w:pPr>
      <w:r w:rsidRPr="00D1500B">
        <w:t xml:space="preserve">1. </w:t>
      </w:r>
      <w:proofErr w:type="gramStart"/>
      <w:r w:rsidRPr="00D1500B">
        <w:t>По настоящему договору</w:t>
      </w:r>
      <w:r w:rsidR="00B6143C" w:rsidRPr="00B6143C">
        <w:t xml:space="preserve"> </w:t>
      </w:r>
      <w:r w:rsidR="00B6143C" w:rsidRPr="00D1500B">
        <w:t>организация водопроводно-канализационного хозяйства</w:t>
      </w:r>
      <w:r w:rsidRPr="00D1500B">
        <w:t>, осуществляющая холодное водоснабже</w:t>
      </w:r>
      <w:r w:rsidR="00800A04">
        <w:t xml:space="preserve">ние и водоотведение, обязуется </w:t>
      </w:r>
      <w:r w:rsidR="00B6143C">
        <w:t>подавать А</w:t>
      </w:r>
      <w:r w:rsidRPr="00D1500B">
        <w:t xml:space="preserve">боненту через присоединенную водопроводную сеть из централизованной </w:t>
      </w:r>
      <w:r w:rsidR="00800A04">
        <w:t xml:space="preserve">системы холодного водоснабжения </w:t>
      </w:r>
      <w:r w:rsidR="009C616C">
        <w:t xml:space="preserve"> холодную (питьевую) воду</w:t>
      </w:r>
      <w:r w:rsidR="00800A04">
        <w:t xml:space="preserve">, </w:t>
      </w:r>
      <w:r w:rsidR="009C616C">
        <w:rPr>
          <w:rFonts w:eastAsia="Times New Roman"/>
        </w:rPr>
        <w:t xml:space="preserve">а также </w:t>
      </w:r>
      <w:r w:rsidRPr="00D1500B">
        <w:t>осуществлять прием сточных</w:t>
      </w:r>
      <w:r w:rsidR="00800A04">
        <w:t xml:space="preserve"> вод А</w:t>
      </w:r>
      <w:r w:rsidRPr="00D1500B">
        <w:t>бонента в централизованную систему водоотведения</w:t>
      </w:r>
      <w:r w:rsidR="009C616C" w:rsidRPr="00144BB3">
        <w:t xml:space="preserve">, </w:t>
      </w:r>
      <w:r w:rsidR="009C616C" w:rsidRPr="00144BB3">
        <w:rPr>
          <w:rFonts w:eastAsia="Times New Roman"/>
        </w:rPr>
        <w:t xml:space="preserve"> в том числе потребляемые при содержании и использовании общего имущества в многоквартирном доме в случаях, предусмотренных законодательством Российской,</w:t>
      </w:r>
      <w:proofErr w:type="gramEnd"/>
    </w:p>
    <w:p w:rsidR="00D1500B" w:rsidRPr="00D1500B" w:rsidRDefault="00800A04" w:rsidP="00680656">
      <w:pPr>
        <w:pStyle w:val="ConsPlusNormal"/>
        <w:ind w:firstLine="539"/>
        <w:jc w:val="both"/>
      </w:pPr>
      <w:r w:rsidRPr="00144BB3">
        <w:t xml:space="preserve">    </w:t>
      </w:r>
      <w:r w:rsidR="00D1500B" w:rsidRPr="00144BB3">
        <w:t>Абонент по настоящему договору обязуется соблюдать режим водоотведения, нормативы по</w:t>
      </w:r>
      <w:r w:rsidR="00D1500B" w:rsidRPr="00D1500B">
        <w:t xml:space="preserve">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D1500B" w:rsidRPr="00D1500B" w:rsidRDefault="00D1500B" w:rsidP="00680656">
      <w:pPr>
        <w:pStyle w:val="ConsPlusNormal"/>
        <w:ind w:firstLine="539"/>
        <w:jc w:val="both"/>
      </w:pPr>
      <w:r w:rsidRPr="00D1500B">
        <w:t>2. Границы балансовой принадлежности и эксплуатационной ответственности объектов централизованных систем холодного водоснабжения и в</w:t>
      </w:r>
      <w:r w:rsidR="00B6143C">
        <w:t>одоотведения организации</w:t>
      </w:r>
      <w:r w:rsidR="00B6143C" w:rsidRPr="00D1500B">
        <w:t xml:space="preserve"> водопроводно-канализационного хозяйства</w:t>
      </w:r>
      <w:r w:rsidR="00B6143C">
        <w:t xml:space="preserve"> и А</w:t>
      </w:r>
      <w:r w:rsidRPr="00D1500B">
        <w:t xml:space="preserve">бонента определяются в соответствии с актом разграничения балансовой принадлежности и эксплуатационной ответственности по </w:t>
      </w:r>
      <w:hyperlink w:anchor="Par1606" w:tooltip="                                    АКТ" w:history="1">
        <w:r w:rsidRPr="00D1500B">
          <w:t>форме</w:t>
        </w:r>
      </w:hyperlink>
      <w:r w:rsidRPr="00D1500B">
        <w:t xml:space="preserve"> </w:t>
      </w:r>
      <w:r w:rsidR="00B6143C">
        <w:t>согласно приложению №</w:t>
      </w:r>
      <w:r w:rsidRPr="00D1500B">
        <w:t xml:space="preserve"> 1.</w:t>
      </w:r>
    </w:p>
    <w:p w:rsidR="00D1500B" w:rsidRPr="009E6C08" w:rsidRDefault="00D1500B" w:rsidP="00680656">
      <w:pPr>
        <w:pStyle w:val="ConsPlusNormal"/>
        <w:ind w:firstLine="540"/>
        <w:jc w:val="both"/>
      </w:pPr>
      <w:r w:rsidRPr="009E6C08">
        <w:lastRenderedPageBreak/>
        <w:t xml:space="preserve">3. Акт разграничения балансовой принадлежности и эксплуатационной ответственности, приведенный в </w:t>
      </w:r>
      <w:hyperlink w:anchor="Par1606" w:tooltip="                                    АКТ" w:history="1">
        <w:r w:rsidRPr="009E6C08">
          <w:t>приложении № 1</w:t>
        </w:r>
      </w:hyperlink>
      <w:r w:rsidRPr="009E6C08">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680656" w:rsidRPr="009E6C08" w:rsidRDefault="00D1500B" w:rsidP="00D1500B">
      <w:pPr>
        <w:spacing w:after="0" w:line="240" w:lineRule="auto"/>
        <w:ind w:firstLine="540"/>
        <w:jc w:val="both"/>
        <w:rPr>
          <w:rFonts w:ascii="Times New Roman" w:eastAsia="Times New Roman" w:hAnsi="Times New Roman" w:cs="Times New Roman"/>
          <w:sz w:val="24"/>
          <w:szCs w:val="24"/>
        </w:rPr>
      </w:pPr>
      <w:r w:rsidRPr="009E6C08">
        <w:rPr>
          <w:rFonts w:ascii="Times New Roman" w:eastAsia="Times New Roman" w:hAnsi="Times New Roman" w:cs="Times New Roman"/>
          <w:sz w:val="24"/>
          <w:szCs w:val="24"/>
        </w:rPr>
        <w:t>4. Параметры нежилого помещения Абонента:</w:t>
      </w:r>
    </w:p>
    <w:p w:rsidR="00680656" w:rsidRPr="009E6C08" w:rsidRDefault="00680656" w:rsidP="00D1500B">
      <w:pPr>
        <w:spacing w:after="0" w:line="240" w:lineRule="auto"/>
        <w:ind w:firstLine="540"/>
        <w:jc w:val="both"/>
        <w:rPr>
          <w:rFonts w:ascii="Times New Roman" w:eastAsia="Times New Roman" w:hAnsi="Times New Roman" w:cs="Times New Roman"/>
          <w:sz w:val="24"/>
          <w:szCs w:val="24"/>
        </w:rPr>
      </w:pPr>
      <w:r w:rsidRPr="009E6C08">
        <w:rPr>
          <w:rFonts w:ascii="Times New Roman" w:eastAsia="Times New Roman" w:hAnsi="Times New Roman" w:cs="Times New Roman"/>
          <w:sz w:val="24"/>
          <w:szCs w:val="24"/>
        </w:rPr>
        <w:t>-</w:t>
      </w:r>
      <w:r w:rsidR="00D1500B" w:rsidRPr="009E6C08">
        <w:rPr>
          <w:rFonts w:ascii="Times New Roman" w:eastAsia="Times New Roman" w:hAnsi="Times New Roman" w:cs="Times New Roman"/>
          <w:sz w:val="24"/>
          <w:szCs w:val="24"/>
        </w:rPr>
        <w:t xml:space="preserve"> площадь </w:t>
      </w:r>
      <w:r w:rsidR="005A75AC">
        <w:rPr>
          <w:rFonts w:ascii="Times New Roman" w:eastAsia="Times New Roman" w:hAnsi="Times New Roman" w:cs="Times New Roman"/>
          <w:sz w:val="24"/>
          <w:szCs w:val="24"/>
        </w:rPr>
        <w:t>нежилого помещения _____ м</w:t>
      </w:r>
      <w:r w:rsidR="005A75AC">
        <w:rPr>
          <w:rFonts w:ascii="Times New Roman" w:eastAsia="Times New Roman" w:hAnsi="Times New Roman" w:cs="Times New Roman"/>
          <w:sz w:val="24"/>
          <w:szCs w:val="24"/>
          <w:vertAlign w:val="superscript"/>
        </w:rPr>
        <w:t>2</w:t>
      </w:r>
      <w:r w:rsidRPr="009E6C08">
        <w:rPr>
          <w:rFonts w:ascii="Times New Roman" w:eastAsia="Times New Roman" w:hAnsi="Times New Roman" w:cs="Times New Roman"/>
          <w:sz w:val="24"/>
          <w:szCs w:val="24"/>
        </w:rPr>
        <w:t>;</w:t>
      </w:r>
    </w:p>
    <w:p w:rsidR="00D1500B" w:rsidRPr="009E6C08" w:rsidRDefault="00680656" w:rsidP="00D1500B">
      <w:pPr>
        <w:spacing w:after="0" w:line="240" w:lineRule="auto"/>
        <w:ind w:firstLine="540"/>
        <w:jc w:val="both"/>
        <w:rPr>
          <w:rFonts w:ascii="Times New Roman" w:eastAsia="Times New Roman" w:hAnsi="Times New Roman" w:cs="Times New Roman"/>
          <w:sz w:val="24"/>
          <w:szCs w:val="24"/>
        </w:rPr>
      </w:pPr>
      <w:r w:rsidRPr="009E6C08">
        <w:rPr>
          <w:rFonts w:ascii="Times New Roman" w:eastAsia="Times New Roman" w:hAnsi="Times New Roman" w:cs="Times New Roman"/>
          <w:sz w:val="24"/>
          <w:szCs w:val="24"/>
        </w:rPr>
        <w:t>-</w:t>
      </w:r>
      <w:r w:rsidR="00D1500B" w:rsidRPr="009E6C08">
        <w:rPr>
          <w:rFonts w:ascii="Times New Roman" w:eastAsia="Times New Roman" w:hAnsi="Times New Roman" w:cs="Times New Roman"/>
          <w:sz w:val="24"/>
          <w:szCs w:val="24"/>
        </w:rPr>
        <w:t xml:space="preserve">  количество собственников нежилого помещения______ человек. </w:t>
      </w:r>
    </w:p>
    <w:p w:rsidR="00D1500B" w:rsidRPr="00D1500B" w:rsidRDefault="00D1500B" w:rsidP="00D1500B">
      <w:pPr>
        <w:spacing w:after="0" w:line="240" w:lineRule="auto"/>
        <w:ind w:firstLine="540"/>
        <w:jc w:val="both"/>
        <w:rPr>
          <w:rFonts w:ascii="Times New Roman" w:eastAsia="Times New Roman" w:hAnsi="Times New Roman" w:cs="Times New Roman"/>
          <w:sz w:val="24"/>
          <w:szCs w:val="24"/>
        </w:rPr>
      </w:pPr>
      <w:r w:rsidRPr="009E6C08">
        <w:rPr>
          <w:rFonts w:ascii="Times New Roman" w:eastAsia="Times New Roman" w:hAnsi="Times New Roman" w:cs="Times New Roman"/>
          <w:sz w:val="24"/>
          <w:szCs w:val="24"/>
        </w:rPr>
        <w:t>5. Параметры многоквартирного дома, в котором расположено нежилое помещение Абонента: общая площадь помещений, входящих в состав общего имущества _________ м2; общая площадь жилых и нежилых помещений в многоквартирном доме _________ м2.</w:t>
      </w:r>
      <w:r w:rsidRPr="00D1500B">
        <w:rPr>
          <w:rFonts w:ascii="Times New Roman" w:eastAsia="Times New Roman" w:hAnsi="Times New Roman" w:cs="Times New Roman"/>
          <w:sz w:val="24"/>
          <w:szCs w:val="24"/>
        </w:rPr>
        <w:t xml:space="preserve"> </w:t>
      </w:r>
    </w:p>
    <w:p w:rsidR="00A92795" w:rsidRDefault="00A92795" w:rsidP="00D1500B">
      <w:pPr>
        <w:pStyle w:val="ConsPlusNormal"/>
        <w:jc w:val="center"/>
        <w:outlineLvl w:val="1"/>
      </w:pPr>
      <w:bookmarkStart w:id="0" w:name="p56"/>
      <w:bookmarkEnd w:id="0"/>
    </w:p>
    <w:p w:rsidR="00D1500B" w:rsidRPr="009F6FFD" w:rsidRDefault="00D1500B" w:rsidP="00D1500B">
      <w:pPr>
        <w:pStyle w:val="ConsPlusNormal"/>
        <w:jc w:val="center"/>
        <w:outlineLvl w:val="1"/>
        <w:rPr>
          <w:b/>
        </w:rPr>
      </w:pPr>
      <w:r w:rsidRPr="009F6FFD">
        <w:rPr>
          <w:b/>
        </w:rPr>
        <w:t>II. Сроки и режим подачи холодной воды и водоотведения</w:t>
      </w:r>
    </w:p>
    <w:p w:rsidR="00D1500B" w:rsidRPr="00D1500B" w:rsidRDefault="00D1500B" w:rsidP="00D1500B">
      <w:pPr>
        <w:pStyle w:val="ConsPlusNormal"/>
        <w:jc w:val="center"/>
      </w:pPr>
    </w:p>
    <w:p w:rsidR="00D1500B" w:rsidRPr="00D1500B" w:rsidRDefault="00D1500B" w:rsidP="00680656">
      <w:pPr>
        <w:pStyle w:val="ConsPlusNormal"/>
        <w:ind w:firstLine="539"/>
        <w:jc w:val="both"/>
      </w:pPr>
      <w:r w:rsidRPr="00D1500B">
        <w:t>4. Датой начала подачи холодной воды и приема сточны</w:t>
      </w:r>
      <w:r w:rsidR="009F6FFD">
        <w:t>х вод является "__" ___________</w:t>
      </w:r>
      <w:r w:rsidRPr="00D1500B">
        <w:t xml:space="preserve"> 20__ г.</w:t>
      </w:r>
    </w:p>
    <w:p w:rsidR="00D1500B" w:rsidRPr="00D1500B" w:rsidRDefault="00D1500B" w:rsidP="00680656">
      <w:pPr>
        <w:pStyle w:val="ConsPlusNormal"/>
        <w:ind w:firstLine="539"/>
        <w:jc w:val="both"/>
      </w:pPr>
      <w:r w:rsidRPr="00D1500B">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ar1666" w:tooltip="                                 СВЕДЕНИЯ" w:history="1">
        <w:r w:rsidR="00A92795">
          <w:t>приложению №</w:t>
        </w:r>
        <w:r w:rsidRPr="00A92795">
          <w:t xml:space="preserve"> 3</w:t>
        </w:r>
      </w:hyperlink>
      <w:r w:rsidRPr="00D1500B">
        <w:t xml:space="preserve"> в соответствии с условиями подключения (технологического присоединения) к централизованной системе холодного водоснабжения.</w:t>
      </w:r>
    </w:p>
    <w:p w:rsidR="00D1500B" w:rsidRPr="00A92795" w:rsidRDefault="00D1500B" w:rsidP="00680656">
      <w:pPr>
        <w:pStyle w:val="ConsPlusNormal"/>
        <w:ind w:firstLine="539"/>
        <w:jc w:val="both"/>
      </w:pPr>
      <w:r w:rsidRPr="00D1500B">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w:t>
      </w:r>
      <w:r w:rsidR="009F6FFD">
        <w:t>снабжение в отношении объектов А</w:t>
      </w:r>
      <w:r w:rsidRPr="00D1500B">
        <w:t xml:space="preserve">бонента и оказание услуг по водоотведению, указываются по форме согласно </w:t>
      </w:r>
      <w:hyperlink w:anchor="Par2026" w:tooltip="СВЕДЕНИЯ" w:history="1">
        <w:r w:rsidRPr="00A92795">
          <w:t>прилож</w:t>
        </w:r>
        <w:r w:rsidR="00A92795">
          <w:t>ениям №</w:t>
        </w:r>
        <w:r w:rsidRPr="00A92795">
          <w:t xml:space="preserve"> 10</w:t>
        </w:r>
      </w:hyperlink>
      <w:r w:rsidRPr="00A92795">
        <w:t xml:space="preserve"> и </w:t>
      </w:r>
      <w:hyperlink w:anchor="Par2065" w:tooltip="СВЕДЕНИЯ" w:history="1">
        <w:r w:rsidRPr="00A92795">
          <w:t>11</w:t>
        </w:r>
      </w:hyperlink>
      <w:r w:rsidRPr="00A92795">
        <w:t>.</w:t>
      </w:r>
    </w:p>
    <w:p w:rsidR="00D1500B" w:rsidRPr="00A92795" w:rsidRDefault="00D1500B" w:rsidP="00680656">
      <w:pPr>
        <w:pStyle w:val="ConsPlusNormal"/>
        <w:ind w:firstLine="539"/>
        <w:jc w:val="both"/>
      </w:pPr>
      <w:r w:rsidRPr="00D1500B">
        <w:t xml:space="preserve">6. Сведения о режиме приема сточных вод указываются по форме согласно </w:t>
      </w:r>
      <w:hyperlink w:anchor="Par1708" w:tooltip="                                   РЕЖИМ" w:history="1">
        <w:r w:rsidR="00A92795">
          <w:t>приложению №</w:t>
        </w:r>
        <w:r w:rsidRPr="00A92795">
          <w:t xml:space="preserve"> 4</w:t>
        </w:r>
      </w:hyperlink>
      <w:r w:rsidRPr="00A92795">
        <w:t>.</w:t>
      </w:r>
    </w:p>
    <w:p w:rsidR="00D1500B" w:rsidRPr="00D1500B" w:rsidRDefault="00D1500B" w:rsidP="00D1500B">
      <w:pPr>
        <w:pStyle w:val="ConsPlusNormal"/>
        <w:ind w:firstLine="540"/>
        <w:jc w:val="both"/>
      </w:pPr>
    </w:p>
    <w:p w:rsidR="00D1500B" w:rsidRPr="009F6FFD" w:rsidRDefault="00D1500B" w:rsidP="00D1500B">
      <w:pPr>
        <w:pStyle w:val="ConsPlusNormal"/>
        <w:jc w:val="center"/>
        <w:outlineLvl w:val="1"/>
        <w:rPr>
          <w:b/>
        </w:rPr>
      </w:pPr>
      <w:r w:rsidRPr="009F6FFD">
        <w:rPr>
          <w:b/>
        </w:rPr>
        <w:t>III. Тарифы, сроки и порядок оплаты по договору</w:t>
      </w:r>
    </w:p>
    <w:p w:rsidR="00D1500B" w:rsidRPr="009F6FFD" w:rsidRDefault="00D1500B" w:rsidP="00D1500B">
      <w:pPr>
        <w:pStyle w:val="ConsPlusNormal"/>
        <w:jc w:val="center"/>
        <w:rPr>
          <w:b/>
        </w:rPr>
      </w:pPr>
    </w:p>
    <w:p w:rsidR="00D1500B" w:rsidRPr="00D1500B" w:rsidRDefault="00D1500B" w:rsidP="009F6FFD">
      <w:pPr>
        <w:pStyle w:val="ConsPlusNormal"/>
        <w:ind w:firstLine="539"/>
        <w:jc w:val="both"/>
      </w:pPr>
      <w:r w:rsidRPr="00D1500B">
        <w:t>7. Оплата по наст</w:t>
      </w:r>
      <w:r w:rsidR="00A92795">
        <w:t>оящему договору осуществляется А</w:t>
      </w:r>
      <w:r w:rsidRPr="00D1500B">
        <w:t xml:space="preserve">бонентом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D1500B">
        <w:t>двухставочных</w:t>
      </w:r>
      <w:proofErr w:type="spellEnd"/>
      <w:r w:rsidRPr="00D1500B">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D1500B" w:rsidRPr="00D1500B" w:rsidRDefault="00D1500B" w:rsidP="009F6FFD">
      <w:pPr>
        <w:pStyle w:val="ConsPlusNormal"/>
        <w:ind w:firstLine="539"/>
        <w:jc w:val="both"/>
      </w:pPr>
      <w:r w:rsidRPr="00D1500B">
        <w:t>7(1). В случае есл</w:t>
      </w:r>
      <w:r w:rsidR="00A92795">
        <w:t>и настоящий договор заключен с А</w:t>
      </w:r>
      <w:r w:rsidRPr="00D1500B">
        <w:t xml:space="preserve">бонентом, осуществляющим закупки услуг по холодному водоснабжению и водоотведению в соответствии с Федеральным </w:t>
      </w:r>
      <w:hyperlink r:id="rId8" w:history="1">
        <w:r w:rsidRPr="00A92795">
          <w:t>законом</w:t>
        </w:r>
      </w:hyperlink>
      <w:r w:rsidRPr="00A92795">
        <w:t xml:space="preserve"> </w:t>
      </w:r>
      <w:r w:rsidRPr="00D1500B">
        <w:t>"О контрактной системе в сфере закупок товаров, работ, услуг для обеспечения государственных и муниципальных нужд":</w:t>
      </w:r>
    </w:p>
    <w:p w:rsidR="00D1500B" w:rsidRPr="00D1500B" w:rsidRDefault="00D1500B" w:rsidP="00680656">
      <w:pPr>
        <w:pStyle w:val="ConsPlusNormal"/>
        <w:ind w:firstLine="539"/>
        <w:jc w:val="both"/>
      </w:pPr>
      <w:r w:rsidRPr="00D1500B">
        <w:t>а) организация водопроводно-канализационного хозяйства осуществляет по настоящему договору подачу холодной воды из централизованной си</w:t>
      </w:r>
      <w:r w:rsidR="009F6FFD">
        <w:t>стемы водоснабжения и прием от А</w:t>
      </w:r>
      <w:r w:rsidRPr="00D1500B">
        <w:t>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D1500B" w:rsidRPr="00D1500B" w:rsidRDefault="00A92795" w:rsidP="00680656">
      <w:pPr>
        <w:pStyle w:val="ConsPlusNormal"/>
        <w:ind w:firstLine="539"/>
        <w:jc w:val="both"/>
      </w:pPr>
      <w:r>
        <w:t>б) А</w:t>
      </w:r>
      <w:r w:rsidR="00D1500B" w:rsidRPr="00D1500B">
        <w:t>бонент обязан оплатить организации водопроводно-канализационного хозяйства принятую холодную воду и</w:t>
      </w:r>
      <w:r w:rsidR="009F6FFD">
        <w:t xml:space="preserve"> оказанные услуги по приему от А</w:t>
      </w:r>
      <w:r w:rsidR="00D1500B" w:rsidRPr="00D1500B">
        <w:t>бонента в централизованную систему водоотведения сточных вод и загрязняющих веществ в полном объеме;</w:t>
      </w:r>
    </w:p>
    <w:p w:rsidR="00D1500B" w:rsidRPr="00D1500B" w:rsidRDefault="00D1500B" w:rsidP="00680656">
      <w:pPr>
        <w:pStyle w:val="ConsPlusNormal"/>
        <w:ind w:firstLine="539"/>
        <w:jc w:val="both"/>
      </w:pPr>
      <w:r w:rsidRPr="00D1500B">
        <w:t>в) идентификационный код закупки _________________.</w:t>
      </w:r>
    </w:p>
    <w:p w:rsidR="00D1500B" w:rsidRPr="00D1500B" w:rsidRDefault="00D1500B" w:rsidP="00680656">
      <w:pPr>
        <w:pStyle w:val="ConsPlusNormal"/>
        <w:ind w:firstLine="539"/>
        <w:jc w:val="both"/>
      </w:pPr>
      <w:bookmarkStart w:id="1" w:name="Par1329"/>
      <w:bookmarkEnd w:id="1"/>
      <w:r w:rsidRPr="00D1500B">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9" w:history="1">
        <w:r w:rsidRPr="00A92795">
          <w:t>Правилами</w:t>
        </w:r>
      </w:hyperlink>
      <w:r w:rsidRPr="00D1500B">
        <w:t xml:space="preserve"> холодного водоснабжения и водоотведения, утвержденными постановлением Правительства Российской Феде</w:t>
      </w:r>
      <w:r w:rsidR="009F6FFD">
        <w:t>рации от 29 июля 2013 г. № 644 «</w:t>
      </w:r>
      <w:r w:rsidRPr="00D1500B">
        <w:t xml:space="preserve">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w:t>
      </w:r>
      <w:r w:rsidRPr="00D1500B">
        <w:lastRenderedPageBreak/>
        <w:t>и водоотведения):</w:t>
      </w:r>
    </w:p>
    <w:p w:rsidR="00D1500B" w:rsidRPr="00D1500B" w:rsidRDefault="00D1500B" w:rsidP="00680656">
      <w:pPr>
        <w:pStyle w:val="ConsPlusNormal"/>
        <w:ind w:firstLine="539"/>
        <w:jc w:val="both"/>
      </w:pPr>
      <w:r w:rsidRPr="00D1500B">
        <w:t>50 процентов стоимости объема воды (сточных в</w:t>
      </w:r>
      <w:r w:rsidR="009F6FFD">
        <w:t>од), потребленной (сброшенных) А</w:t>
      </w:r>
      <w:r w:rsidRPr="00D1500B">
        <w:t>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D1500B" w:rsidRPr="00D1500B" w:rsidRDefault="00D1500B" w:rsidP="00680656">
      <w:pPr>
        <w:pStyle w:val="ConsPlusNormal"/>
        <w:ind w:firstLine="539"/>
        <w:jc w:val="both"/>
      </w:pPr>
      <w:proofErr w:type="gramStart"/>
      <w:r w:rsidRPr="00D1500B">
        <w:t>оплата за фактически поданную в истекшем месяце холодную воду и (или) оказанные услуги водоотведения с у</w:t>
      </w:r>
      <w:r w:rsidR="009F6FFD">
        <w:t>четом средств, ранее внесенных А</w:t>
      </w:r>
      <w:r w:rsidRPr="00D1500B">
        <w:t>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w:t>
      </w:r>
      <w:proofErr w:type="gramEnd"/>
      <w:r w:rsidRPr="00D1500B">
        <w:t xml:space="preserve"> месяцем.</w:t>
      </w:r>
    </w:p>
    <w:p w:rsidR="00D1500B" w:rsidRPr="00D1500B" w:rsidRDefault="00D1500B" w:rsidP="00680656">
      <w:pPr>
        <w:pStyle w:val="ConsPlusNormal"/>
        <w:ind w:firstLine="539"/>
        <w:jc w:val="both"/>
      </w:pPr>
      <w:r w:rsidRPr="00D1500B">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10" w:history="1">
        <w:r w:rsidRPr="00680656">
          <w:t>Правилами</w:t>
        </w:r>
      </w:hyperlink>
      <w:r w:rsidRPr="00680656">
        <w:t xml:space="preserve"> организации коммерческого учета воды, сточных вод, утвержденными постановлением </w:t>
      </w:r>
      <w:r w:rsidRPr="00D1500B">
        <w:t>Правительства Российской Ф</w:t>
      </w:r>
      <w:r w:rsidR="00680656">
        <w:t>едерации от 4 сентября 2013 г. №</w:t>
      </w:r>
      <w:r w:rsidRPr="00D1500B">
        <w:t xml:space="preserve">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w:t>
      </w:r>
      <w:r w:rsidR="009F6FFD">
        <w:t>воды (сточных вод), за который А</w:t>
      </w:r>
      <w:r w:rsidRPr="00D1500B">
        <w:t>бонентом была произведена оплата, излишне уплаченная сумма засчитывается в счет последующего платежа за следующий месяц.</w:t>
      </w:r>
    </w:p>
    <w:p w:rsidR="00D1500B" w:rsidRPr="00D1500B" w:rsidRDefault="00D1500B" w:rsidP="00680656">
      <w:pPr>
        <w:pStyle w:val="ConsPlusNormal"/>
        <w:ind w:firstLine="539"/>
        <w:jc w:val="both"/>
      </w:pPr>
      <w:r w:rsidRPr="00D1500B">
        <w:t>Датой оплаты считается дата поступления денежных средств на расчетный счет организации водопроводно-канализационного хозяйства.</w:t>
      </w:r>
    </w:p>
    <w:p w:rsidR="00D1500B" w:rsidRPr="009E6C08" w:rsidRDefault="00D1500B" w:rsidP="00680656">
      <w:pPr>
        <w:pStyle w:val="ConsPlusNormal"/>
        <w:ind w:firstLine="540"/>
        <w:jc w:val="both"/>
      </w:pPr>
      <w:bookmarkStart w:id="2" w:name="Par1334"/>
      <w:bookmarkEnd w:id="2"/>
      <w:r w:rsidRPr="009E6C08">
        <w:t>8(1). Способом доставки</w:t>
      </w:r>
      <w:r w:rsidR="00A92795" w:rsidRPr="009E6C08">
        <w:t xml:space="preserve"> расчетно-платежных документов А</w:t>
      </w:r>
      <w:r w:rsidRPr="009E6C08">
        <w:t>боне</w:t>
      </w:r>
      <w:r w:rsidR="00680656" w:rsidRPr="009E6C08">
        <w:t xml:space="preserve">нту является </w:t>
      </w:r>
    </w:p>
    <w:p w:rsidR="00680656" w:rsidRPr="009E6C08" w:rsidRDefault="00680656" w:rsidP="0068065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E6C08">
        <w:rPr>
          <w:rFonts w:ascii="Times New Roman" w:eastAsia="Calibri" w:hAnsi="Times New Roman" w:cs="Times New Roman"/>
          <w:sz w:val="24"/>
          <w:szCs w:val="24"/>
          <w:lang w:eastAsia="en-US"/>
        </w:rPr>
        <w:t>- направление их организацией водопроводно-канализационного хозяйства в банк Абонента;</w:t>
      </w:r>
    </w:p>
    <w:p w:rsidR="00680656" w:rsidRPr="009E6C08" w:rsidRDefault="00680656" w:rsidP="0068065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E6C08">
        <w:rPr>
          <w:rFonts w:ascii="Times New Roman" w:eastAsia="Calibri" w:hAnsi="Times New Roman" w:cs="Times New Roman"/>
          <w:sz w:val="24"/>
          <w:szCs w:val="24"/>
          <w:lang w:eastAsia="en-US"/>
        </w:rPr>
        <w:t>- направление их организацией водопроводно-канализационного хозяйства при помощи электронного документооборота с использованием электронной подписи;</w:t>
      </w:r>
    </w:p>
    <w:p w:rsidR="00680656" w:rsidRPr="009E6C08" w:rsidRDefault="00680656" w:rsidP="0068065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E6C08">
        <w:rPr>
          <w:rFonts w:ascii="Times New Roman" w:eastAsia="Calibri" w:hAnsi="Times New Roman" w:cs="Times New Roman"/>
          <w:sz w:val="24"/>
          <w:szCs w:val="24"/>
          <w:lang w:eastAsia="en-US"/>
        </w:rPr>
        <w:t>- направление их организацией водопроводно-канализационного хозяйства почтовым отправлением на адрес</w:t>
      </w:r>
      <w:proofErr w:type="gramStart"/>
      <w:r w:rsidRPr="009E6C08">
        <w:rPr>
          <w:rFonts w:ascii="Times New Roman" w:eastAsia="Calibri" w:hAnsi="Times New Roman" w:cs="Times New Roman"/>
          <w:sz w:val="24"/>
          <w:szCs w:val="24"/>
          <w:lang w:eastAsia="en-US"/>
        </w:rPr>
        <w:t>:_____________________;</w:t>
      </w:r>
      <w:proofErr w:type="gramEnd"/>
    </w:p>
    <w:p w:rsidR="00680656" w:rsidRPr="009E6C08" w:rsidRDefault="00680656" w:rsidP="0068065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E6C08">
        <w:rPr>
          <w:rFonts w:ascii="Times New Roman" w:eastAsia="Calibri" w:hAnsi="Times New Roman" w:cs="Times New Roman"/>
          <w:sz w:val="24"/>
          <w:szCs w:val="24"/>
          <w:lang w:eastAsia="en-US"/>
        </w:rPr>
        <w:t>- направление их организацией водопроводно-канализационного хозяйства на электронную почту</w:t>
      </w:r>
      <w:proofErr w:type="gramStart"/>
      <w:r w:rsidRPr="009E6C08">
        <w:rPr>
          <w:rFonts w:ascii="Times New Roman" w:eastAsia="Calibri" w:hAnsi="Times New Roman" w:cs="Times New Roman"/>
          <w:sz w:val="24"/>
          <w:szCs w:val="24"/>
          <w:lang w:eastAsia="en-US"/>
        </w:rPr>
        <w:t>:________________;</w:t>
      </w:r>
      <w:proofErr w:type="gramEnd"/>
    </w:p>
    <w:p w:rsidR="00680656" w:rsidRPr="00ED5EFE" w:rsidRDefault="00680656" w:rsidP="0068065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E6C08">
        <w:rPr>
          <w:rFonts w:ascii="Times New Roman" w:eastAsia="Calibri" w:hAnsi="Times New Roman" w:cs="Times New Roman"/>
          <w:sz w:val="24"/>
          <w:szCs w:val="24"/>
          <w:lang w:eastAsia="en-US"/>
        </w:rPr>
        <w:t>- получение документов непосредственно в МП г. Пскова «Горводоканал» по адресу: г. Псков, Советской Армии, д. 49А, кабинет 103 (Служба работы с абонентами).</w:t>
      </w:r>
    </w:p>
    <w:p w:rsidR="00D1500B" w:rsidRPr="0024793D" w:rsidRDefault="00D1500B" w:rsidP="00680656">
      <w:pPr>
        <w:pStyle w:val="ConsPlusNormal"/>
        <w:ind w:firstLine="540"/>
        <w:jc w:val="both"/>
      </w:pPr>
      <w:r w:rsidRPr="00ED5EFE">
        <w:t xml:space="preserve">В </w:t>
      </w:r>
      <w:proofErr w:type="gramStart"/>
      <w:r w:rsidRPr="00ED5EFE">
        <w:t>случае</w:t>
      </w:r>
      <w:proofErr w:type="gramEnd"/>
      <w:r w:rsidR="009F6FFD">
        <w:t xml:space="preserve"> </w:t>
      </w:r>
      <w:r w:rsidRPr="00ED5EFE">
        <w:t xml:space="preserve"> если выставление организацией водопроводно-канализационного хо</w:t>
      </w:r>
      <w:r w:rsidRPr="00D1500B">
        <w:t>зяйства</w:t>
      </w:r>
      <w:r w:rsidR="00680656">
        <w:t xml:space="preserve"> расчетно-платежных документов А</w:t>
      </w:r>
      <w:r w:rsidRPr="00D1500B">
        <w:t xml:space="preserve">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1745" w:tooltip="                                СОГЛАШЕНИЕ" w:history="1">
        <w:r w:rsidRPr="0024793D">
          <w:t>форме</w:t>
        </w:r>
      </w:hyperlink>
      <w:r w:rsidR="0024793D">
        <w:t xml:space="preserve"> согласно приложению №</w:t>
      </w:r>
      <w:r w:rsidRPr="0024793D">
        <w:t xml:space="preserve"> 4(1).</w:t>
      </w:r>
    </w:p>
    <w:p w:rsidR="00D1500B" w:rsidRPr="0024793D" w:rsidRDefault="00D1500B" w:rsidP="00680656">
      <w:pPr>
        <w:pStyle w:val="ConsPlusNormal"/>
        <w:ind w:firstLine="539"/>
        <w:jc w:val="both"/>
      </w:pPr>
      <w:r w:rsidRPr="00D1500B">
        <w:t xml:space="preserve">Соглашение об осуществлении электронного документооборота, приведенное в </w:t>
      </w:r>
      <w:hyperlink w:anchor="Par1745" w:tooltip="                                СОГЛАШЕНИЕ" w:history="1">
        <w:r w:rsidR="0024793D">
          <w:t>приложении</w:t>
        </w:r>
        <w:r w:rsidR="009F6FFD">
          <w:t xml:space="preserve">         </w:t>
        </w:r>
        <w:r w:rsidR="0024793D">
          <w:t xml:space="preserve"> №</w:t>
        </w:r>
        <w:r w:rsidRPr="0024793D">
          <w:t xml:space="preserve"> 4(1)</w:t>
        </w:r>
      </w:hyperlink>
      <w:r w:rsidRPr="0024793D">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1334" w:tooltip="8(1). Способом доставки расчетно-платежных документов абоненту является __________________________________________________." w:history="1">
        <w:r w:rsidRPr="0024793D">
          <w:t>абзацем первым</w:t>
        </w:r>
      </w:hyperlink>
      <w:r w:rsidRPr="0024793D">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D1500B" w:rsidRPr="00D1500B" w:rsidRDefault="009E6C08" w:rsidP="00680656">
      <w:pPr>
        <w:pStyle w:val="ConsPlusNormal"/>
        <w:ind w:firstLine="539"/>
        <w:jc w:val="both"/>
      </w:pPr>
      <w:r>
        <w:t>9.</w:t>
      </w:r>
      <w:r w:rsidR="00D1500B" w:rsidRPr="00D1500B">
        <w:t xml:space="preserve"> Сверка расчетов по настоящему договору проводится между организацией водопроводн</w:t>
      </w:r>
      <w:r w:rsidR="00680656">
        <w:t>о-канализационного хозяйства и А</w:t>
      </w:r>
      <w:r w:rsidR="00D1500B" w:rsidRPr="00D1500B">
        <w:t xml:space="preserve">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00D1500B" w:rsidRPr="00D1500B">
        <w:t>факсограмма</w:t>
      </w:r>
      <w:proofErr w:type="spellEnd"/>
      <w:r w:rsidR="00D1500B" w:rsidRPr="00D1500B">
        <w:t xml:space="preserve">,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w:t>
      </w:r>
      <w:r w:rsidR="00D1500B" w:rsidRPr="00D1500B">
        <w:lastRenderedPageBreak/>
        <w:t>ответа в течение более 10 рабочих дней после направления стороне акт сверки расчетов считается признанным (согласованным) обеими сторонами.</w:t>
      </w:r>
    </w:p>
    <w:p w:rsidR="00D1500B" w:rsidRPr="00D1500B" w:rsidRDefault="009E6C08" w:rsidP="00680656">
      <w:pPr>
        <w:pStyle w:val="ConsPlusNormal"/>
        <w:ind w:firstLine="539"/>
        <w:jc w:val="both"/>
      </w:pPr>
      <w:r>
        <w:t>10</w:t>
      </w:r>
      <w:r w:rsidR="00D1500B" w:rsidRPr="00D1500B">
        <w:t>. Размер платы за негативное воздействие на работу централизованной системы водоо</w:t>
      </w:r>
      <w:r w:rsidR="00680656">
        <w:t>тведения, а также размер платы А</w:t>
      </w:r>
      <w:r w:rsidR="009F6FFD">
        <w:t>бонента в связи с нарушением А</w:t>
      </w:r>
      <w:r w:rsidR="00D1500B" w:rsidRPr="00D1500B">
        <w:t>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D1500B" w:rsidRPr="00D1500B" w:rsidRDefault="009F6FFD" w:rsidP="00680656">
      <w:pPr>
        <w:pStyle w:val="ConsPlusNormal"/>
        <w:ind w:firstLine="540"/>
        <w:jc w:val="both"/>
      </w:pPr>
      <w:r>
        <w:t>Оплата производится А</w:t>
      </w:r>
      <w:r w:rsidR="00D1500B" w:rsidRPr="00D1500B">
        <w:t>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D1500B" w:rsidRPr="00D1500B" w:rsidRDefault="00D1500B" w:rsidP="00D1500B">
      <w:pPr>
        <w:pStyle w:val="ConsPlusNormal"/>
        <w:ind w:firstLine="540"/>
        <w:jc w:val="both"/>
      </w:pPr>
    </w:p>
    <w:p w:rsidR="00D1500B" w:rsidRPr="00D3047A" w:rsidRDefault="00D1500B" w:rsidP="00D1500B">
      <w:pPr>
        <w:pStyle w:val="ConsPlusNormal"/>
        <w:jc w:val="center"/>
        <w:outlineLvl w:val="1"/>
        <w:rPr>
          <w:b/>
        </w:rPr>
      </w:pPr>
      <w:r w:rsidRPr="00D3047A">
        <w:rPr>
          <w:b/>
        </w:rPr>
        <w:t>IV. Права и обязанности сторон</w:t>
      </w:r>
    </w:p>
    <w:p w:rsidR="00D1500B" w:rsidRPr="00D1500B" w:rsidRDefault="00D1500B" w:rsidP="00D1500B">
      <w:pPr>
        <w:pStyle w:val="ConsPlusNormal"/>
        <w:jc w:val="center"/>
      </w:pPr>
    </w:p>
    <w:p w:rsidR="00D1500B" w:rsidRPr="00D1500B" w:rsidRDefault="00D1500B" w:rsidP="00680656">
      <w:pPr>
        <w:pStyle w:val="ConsPlusNormal"/>
        <w:ind w:firstLine="539"/>
        <w:jc w:val="both"/>
      </w:pPr>
      <w:r w:rsidRPr="00D1500B">
        <w:t>12. Организация водопроводно-канализационного хозяйства обязана:</w:t>
      </w:r>
    </w:p>
    <w:p w:rsidR="00D1500B" w:rsidRPr="00D1500B" w:rsidRDefault="009F6FFD" w:rsidP="00680656">
      <w:pPr>
        <w:pStyle w:val="ConsPlusNormal"/>
        <w:ind w:firstLine="539"/>
        <w:jc w:val="both"/>
      </w:pPr>
      <w:r>
        <w:t>а) осуществлять подачу А</w:t>
      </w:r>
      <w:r w:rsidR="00D1500B" w:rsidRPr="00D1500B">
        <w:t>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D1500B" w:rsidRPr="00D1500B" w:rsidRDefault="00D1500B" w:rsidP="00680656">
      <w:pPr>
        <w:pStyle w:val="ConsPlusNormal"/>
        <w:ind w:firstLine="539"/>
        <w:jc w:val="both"/>
      </w:pPr>
      <w:r w:rsidRPr="00D1500B">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D1500B" w:rsidRPr="00D1500B" w:rsidRDefault="00D1500B" w:rsidP="00680656">
      <w:pPr>
        <w:pStyle w:val="ConsPlusNormal"/>
        <w:ind w:firstLine="539"/>
        <w:jc w:val="both"/>
      </w:pPr>
      <w:r w:rsidRPr="00D1500B">
        <w:t>в) осуществлять производственный контроль качества питьевой воды и контроль состава и свой</w:t>
      </w:r>
      <w:proofErr w:type="gramStart"/>
      <w:r w:rsidRPr="00D1500B">
        <w:t>ств ст</w:t>
      </w:r>
      <w:proofErr w:type="gramEnd"/>
      <w:r w:rsidRPr="00D1500B">
        <w:t>очных вод;</w:t>
      </w:r>
    </w:p>
    <w:p w:rsidR="00D1500B" w:rsidRPr="00D1500B" w:rsidRDefault="00D1500B" w:rsidP="00680656">
      <w:pPr>
        <w:pStyle w:val="ConsPlusNormal"/>
        <w:ind w:firstLine="539"/>
        <w:jc w:val="both"/>
      </w:pPr>
      <w:r w:rsidRPr="00D1500B">
        <w:t>г) соблюдать установленный режим подачи холодной воды и режим приема сточных вод;</w:t>
      </w:r>
    </w:p>
    <w:p w:rsidR="00D1500B" w:rsidRPr="00D1500B" w:rsidRDefault="00D1500B" w:rsidP="00680656">
      <w:pPr>
        <w:pStyle w:val="ConsPlusNormal"/>
        <w:ind w:firstLine="539"/>
        <w:jc w:val="both"/>
      </w:pPr>
      <w:r w:rsidRPr="00D1500B">
        <w:t xml:space="preserve">д) </w:t>
      </w:r>
      <w:proofErr w:type="gramStart"/>
      <w:r w:rsidRPr="00D1500B">
        <w:t>с даты выявления</w:t>
      </w:r>
      <w:proofErr w:type="gramEnd"/>
      <w:r w:rsidRPr="00D1500B">
        <w:t xml:space="preserve"> несоответствия показателей питьевой воды, характеризующих ее безопасность, требованиям законодательства Российской Федерации нез</w:t>
      </w:r>
      <w:r w:rsidR="009F6FFD">
        <w:t>амедлительно известить об этом А</w:t>
      </w:r>
      <w:r w:rsidRPr="00D1500B">
        <w:t xml:space="preserve">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D1500B">
        <w:t>факсограмма</w:t>
      </w:r>
      <w:proofErr w:type="spellEnd"/>
      <w:r w:rsidRPr="00D1500B">
        <w:t>, телефонограмма, информационно-телекоммуникационная сеть "Интернет"), позволяющим подтвердить получение такого уведомления адресатом;</w:t>
      </w:r>
    </w:p>
    <w:p w:rsidR="00D1500B" w:rsidRPr="00D1500B" w:rsidRDefault="009F6FFD" w:rsidP="00680656">
      <w:pPr>
        <w:pStyle w:val="ConsPlusNormal"/>
        <w:ind w:firstLine="540"/>
        <w:jc w:val="both"/>
      </w:pPr>
      <w:r>
        <w:t>е) предоставлять А</w:t>
      </w:r>
      <w:r w:rsidR="00D1500B" w:rsidRPr="00D1500B">
        <w:t>боненту информацию в соответствии со стандартами раскрытия информации в порядке, предусмотренном законодательством Российской Федерации;</w:t>
      </w:r>
    </w:p>
    <w:p w:rsidR="00D1500B" w:rsidRPr="00D1500B" w:rsidRDefault="00D1500B" w:rsidP="00680656">
      <w:pPr>
        <w:pStyle w:val="ConsPlusNormal"/>
        <w:ind w:firstLine="540"/>
        <w:jc w:val="both"/>
      </w:pPr>
      <w:r w:rsidRPr="00D1500B">
        <w:t xml:space="preserve">ж) </w:t>
      </w:r>
      <w:r w:rsidR="009F6FFD">
        <w:t>отвечать на жалобы и обращения А</w:t>
      </w:r>
      <w:r w:rsidRPr="00D1500B">
        <w:t>бонента по вопросам, связанным с исполнением настоящего договора, в течение срока, установленного законодательством Российской Федерации;</w:t>
      </w:r>
    </w:p>
    <w:p w:rsidR="00D1500B" w:rsidRPr="00D1500B" w:rsidRDefault="009F6FFD" w:rsidP="00680656">
      <w:pPr>
        <w:pStyle w:val="ConsPlusNormal"/>
        <w:ind w:firstLine="539"/>
        <w:jc w:val="both"/>
      </w:pPr>
      <w:r>
        <w:t>з) при участии А</w:t>
      </w:r>
      <w:r w:rsidR="00D1500B" w:rsidRPr="00D1500B">
        <w:t xml:space="preserve">бонента, если иное не предусмотрено </w:t>
      </w:r>
      <w:hyperlink r:id="rId11" w:history="1">
        <w:r w:rsidR="00D1500B" w:rsidRPr="00ED5EFE">
          <w:t>Правилами</w:t>
        </w:r>
      </w:hyperlink>
      <w:r w:rsidR="00D1500B" w:rsidRPr="00ED5EFE">
        <w:t xml:space="preserve"> ор</w:t>
      </w:r>
      <w:r w:rsidR="00D1500B" w:rsidRPr="00D1500B">
        <w:t>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D1500B" w:rsidRPr="00D1500B" w:rsidRDefault="009F6FFD" w:rsidP="00680656">
      <w:pPr>
        <w:pStyle w:val="ConsPlusNormal"/>
        <w:ind w:firstLine="539"/>
        <w:jc w:val="both"/>
      </w:pPr>
      <w:r>
        <w:t>и) опломбировать А</w:t>
      </w:r>
      <w:r w:rsidR="00D1500B" w:rsidRPr="00D1500B">
        <w:t xml:space="preserve">боненту приборы учета холодной воды и сточных вод без взимания платы, за исключением случаев, предусмотренных </w:t>
      </w:r>
      <w:hyperlink r:id="rId12" w:history="1">
        <w:r w:rsidR="00D1500B" w:rsidRPr="0024793D">
          <w:t>Правилами</w:t>
        </w:r>
      </w:hyperlink>
      <w:r w:rsidR="00D1500B" w:rsidRPr="0024793D">
        <w:t xml:space="preserve"> </w:t>
      </w:r>
      <w:r w:rsidR="00D1500B" w:rsidRPr="00D1500B">
        <w:t>организации коммерческого учета воды, сточных вод, при которых взимается плата за опломбирование приборов учета;</w:t>
      </w:r>
    </w:p>
    <w:p w:rsidR="00D1500B" w:rsidRPr="00D1500B" w:rsidRDefault="009F6FFD" w:rsidP="00680656">
      <w:pPr>
        <w:pStyle w:val="ConsPlusNormal"/>
        <w:ind w:firstLine="539"/>
        <w:jc w:val="both"/>
      </w:pPr>
      <w:r>
        <w:t>к) предупреждать А</w:t>
      </w:r>
      <w:r w:rsidR="00D1500B" w:rsidRPr="00D1500B">
        <w:t>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D1500B" w:rsidRPr="00D1500B" w:rsidRDefault="00D1500B" w:rsidP="00680656">
      <w:pPr>
        <w:pStyle w:val="ConsPlusNormal"/>
        <w:ind w:firstLine="539"/>
        <w:jc w:val="both"/>
      </w:pPr>
      <w:r w:rsidRPr="00D1500B">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D1500B" w:rsidRPr="00D1500B" w:rsidRDefault="00D1500B" w:rsidP="00680656">
      <w:pPr>
        <w:pStyle w:val="ConsPlusNormal"/>
        <w:ind w:firstLine="539"/>
        <w:jc w:val="both"/>
      </w:pPr>
      <w:proofErr w:type="gramStart"/>
      <w:r w:rsidRPr="00D1500B">
        <w:t xml:space="preserve">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w:t>
      </w:r>
      <w:r w:rsidRPr="00D1500B">
        <w:lastRenderedPageBreak/>
        <w:t>безопасности, следить за возможностью беспрепятственного доступа в любое время года к пожарным гидрантам, находящимся на ее обслуживании;</w:t>
      </w:r>
      <w:proofErr w:type="gramEnd"/>
    </w:p>
    <w:p w:rsidR="00D1500B" w:rsidRPr="00D1500B" w:rsidRDefault="00D1500B" w:rsidP="00680656">
      <w:pPr>
        <w:pStyle w:val="ConsPlusNormal"/>
        <w:ind w:firstLine="539"/>
        <w:jc w:val="both"/>
      </w:pPr>
      <w:proofErr w:type="gramStart"/>
      <w:r w:rsidRPr="00D1500B">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D1500B" w:rsidRPr="00D1500B" w:rsidRDefault="00D1500B" w:rsidP="00680656">
      <w:pPr>
        <w:pStyle w:val="ConsPlusNormal"/>
        <w:ind w:firstLine="539"/>
        <w:jc w:val="both"/>
      </w:pPr>
      <w:r w:rsidRPr="00D1500B">
        <w:t>о) утратил силу;</w:t>
      </w:r>
    </w:p>
    <w:p w:rsidR="00D1500B" w:rsidRPr="00D1500B" w:rsidRDefault="009F6FFD" w:rsidP="00680656">
      <w:pPr>
        <w:pStyle w:val="ConsPlusNormal"/>
        <w:ind w:firstLine="539"/>
        <w:jc w:val="both"/>
      </w:pPr>
      <w:r>
        <w:t>п) требовать от А</w:t>
      </w:r>
      <w:r w:rsidR="00D1500B" w:rsidRPr="00D1500B">
        <w:t>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1500B" w:rsidRPr="00D1500B" w:rsidRDefault="00D1500B" w:rsidP="00680656">
      <w:pPr>
        <w:pStyle w:val="ConsPlusNormal"/>
        <w:ind w:firstLine="539"/>
        <w:jc w:val="both"/>
      </w:pPr>
      <w:r w:rsidRPr="00D1500B">
        <w:t>р) осущес</w:t>
      </w:r>
      <w:r w:rsidR="009F6FFD">
        <w:t xml:space="preserve">твлять </w:t>
      </w:r>
      <w:proofErr w:type="gramStart"/>
      <w:r w:rsidR="009F6FFD">
        <w:t>контроль за</w:t>
      </w:r>
      <w:proofErr w:type="gramEnd"/>
      <w:r w:rsidR="009F6FFD">
        <w:t xml:space="preserve"> соблюдением А</w:t>
      </w:r>
      <w:r w:rsidRPr="00D1500B">
        <w:t>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1500B" w:rsidRPr="00D1500B" w:rsidRDefault="00D1500B" w:rsidP="00680656">
      <w:pPr>
        <w:pStyle w:val="ConsPlusNormal"/>
        <w:ind w:firstLine="539"/>
        <w:jc w:val="both"/>
      </w:pPr>
      <w:r w:rsidRPr="00D1500B">
        <w:t>с) утратил силу;</w:t>
      </w:r>
    </w:p>
    <w:p w:rsidR="00D1500B" w:rsidRPr="00D1500B" w:rsidRDefault="009F6FFD" w:rsidP="00680656">
      <w:pPr>
        <w:pStyle w:val="ConsPlusNormal"/>
        <w:ind w:firstLine="539"/>
        <w:jc w:val="both"/>
      </w:pPr>
      <w:r>
        <w:t>т) уведомлять А</w:t>
      </w:r>
      <w:r w:rsidR="00D1500B" w:rsidRPr="00D1500B">
        <w:t>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D1500B" w:rsidRPr="00D1500B" w:rsidRDefault="00D1500B" w:rsidP="00680656">
      <w:pPr>
        <w:pStyle w:val="ConsPlusNormal"/>
        <w:ind w:firstLine="539"/>
        <w:jc w:val="both"/>
      </w:pPr>
      <w:r w:rsidRPr="00D1500B">
        <w:t>13. Организация водопроводно-канализационного хозяйства вправе:</w:t>
      </w:r>
    </w:p>
    <w:p w:rsidR="00D1500B" w:rsidRPr="00D1500B" w:rsidRDefault="00D1500B" w:rsidP="00680656">
      <w:pPr>
        <w:pStyle w:val="ConsPlusNormal"/>
        <w:ind w:firstLine="540"/>
        <w:jc w:val="both"/>
      </w:pPr>
      <w:r w:rsidRPr="00D1500B">
        <w:t>а) осуществлять контроль за правильностью учет</w:t>
      </w:r>
      <w:r w:rsidR="009F6FFD">
        <w:t>а объемов поданной (полученной А</w:t>
      </w:r>
      <w:r w:rsidRPr="00D1500B">
        <w:t>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D1500B" w:rsidRPr="00D1500B" w:rsidRDefault="00D1500B" w:rsidP="00680656">
      <w:pPr>
        <w:pStyle w:val="ConsPlusNormal"/>
        <w:ind w:firstLine="540"/>
        <w:jc w:val="both"/>
      </w:pPr>
      <w:r w:rsidRPr="00D1500B">
        <w:t xml:space="preserve">б) осуществлять </w:t>
      </w:r>
      <w:proofErr w:type="gramStart"/>
      <w:r w:rsidRPr="00D1500B">
        <w:t>контроль за</w:t>
      </w:r>
      <w:proofErr w:type="gramEnd"/>
      <w:r w:rsidRPr="00D1500B">
        <w:t xml:space="preserve"> наличием самовольного пользования и </w:t>
      </w:r>
      <w:r w:rsidR="009F6FFD">
        <w:t>(или) самовольного подключения А</w:t>
      </w:r>
      <w:r w:rsidRPr="00D1500B">
        <w:t>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D1500B" w:rsidRPr="00D1500B" w:rsidRDefault="00D1500B" w:rsidP="00680656">
      <w:pPr>
        <w:pStyle w:val="ConsPlusNormal"/>
        <w:ind w:firstLine="540"/>
        <w:jc w:val="both"/>
      </w:pPr>
      <w:r w:rsidRPr="00D1500B">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D1500B" w:rsidRPr="0024793D" w:rsidRDefault="00D1500B" w:rsidP="00680656">
      <w:pPr>
        <w:pStyle w:val="ConsPlusNormal"/>
        <w:ind w:firstLine="540"/>
        <w:jc w:val="both"/>
      </w:pPr>
      <w:r w:rsidRPr="00D1500B">
        <w:t>г) иметь беспрепятственный доступ к водопроводным и канализ</w:t>
      </w:r>
      <w:r w:rsidR="009F6FFD">
        <w:t>ационным сетям и иным объектам А</w:t>
      </w:r>
      <w:r w:rsidRPr="00D1500B">
        <w:t>бонента, местам отбора проб холодной воды, сточных вод, приборам учета (узлам учета) холодной воды, сточных вод и иным устрой</w:t>
      </w:r>
      <w:r w:rsidR="009F6FFD">
        <w:t>ствам, которыми А</w:t>
      </w:r>
      <w:r w:rsidRPr="00D1500B">
        <w:t xml:space="preserve">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435" w:tooltip="VI. Порядок обеспечения абонентом доступа организации" w:history="1">
        <w:r w:rsidRPr="0024793D">
          <w:t>разделом VI</w:t>
        </w:r>
      </w:hyperlink>
      <w:r w:rsidRPr="0024793D">
        <w:t xml:space="preserve"> настоящего договора;</w:t>
      </w:r>
    </w:p>
    <w:p w:rsidR="00D1500B" w:rsidRPr="0024793D" w:rsidRDefault="00D3047A" w:rsidP="00680656">
      <w:pPr>
        <w:pStyle w:val="ConsPlusNormal"/>
        <w:ind w:firstLine="540"/>
        <w:jc w:val="both"/>
      </w:pPr>
      <w:r>
        <w:t>д) взимать с А</w:t>
      </w:r>
      <w:r w:rsidR="00D1500B" w:rsidRPr="0024793D">
        <w:t>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D1500B" w:rsidRPr="0024793D" w:rsidRDefault="00D1500B" w:rsidP="00680656">
      <w:pPr>
        <w:pStyle w:val="ConsPlusNormal"/>
        <w:ind w:firstLine="540"/>
        <w:jc w:val="both"/>
      </w:pPr>
      <w:r w:rsidRPr="0024793D">
        <w:t>е) инициировать проведение сверки расчетов по настоящему договору;</w:t>
      </w:r>
    </w:p>
    <w:p w:rsidR="00D1500B" w:rsidRPr="0024793D" w:rsidRDefault="00D1500B" w:rsidP="00680656">
      <w:pPr>
        <w:pStyle w:val="ConsPlusNormal"/>
        <w:ind w:firstLine="539"/>
        <w:jc w:val="both"/>
      </w:pPr>
      <w:r w:rsidRPr="0024793D">
        <w:t xml:space="preserve">ж) прекращать подачу холодной воды и (или) отведение сточных вод в случаях и порядке, которые предусмотрены Федеральным </w:t>
      </w:r>
      <w:hyperlink r:id="rId13" w:history="1">
        <w:r w:rsidRPr="0024793D">
          <w:t>законом</w:t>
        </w:r>
      </w:hyperlink>
      <w:r w:rsidRPr="0024793D">
        <w:t xml:space="preserve"> "О водоснабжении и водоотведении" и </w:t>
      </w:r>
      <w:hyperlink r:id="rId14" w:history="1">
        <w:r w:rsidRPr="0024793D">
          <w:t>Правилами</w:t>
        </w:r>
      </w:hyperlink>
      <w:r w:rsidRPr="0024793D">
        <w:t xml:space="preserve"> холодного водоснабжения и водоотведения.</w:t>
      </w:r>
    </w:p>
    <w:p w:rsidR="00D1500B" w:rsidRPr="00D1500B" w:rsidRDefault="00D1500B" w:rsidP="00680656">
      <w:pPr>
        <w:pStyle w:val="ConsPlusNormal"/>
        <w:ind w:firstLine="539"/>
        <w:jc w:val="both"/>
      </w:pPr>
      <w:r w:rsidRPr="00D1500B">
        <w:t>14. Абонент обязан:</w:t>
      </w:r>
    </w:p>
    <w:p w:rsidR="00D1500B" w:rsidRPr="00D1500B" w:rsidRDefault="00D1500B" w:rsidP="00680656">
      <w:pPr>
        <w:pStyle w:val="ConsPlusNormal"/>
        <w:ind w:firstLine="540"/>
        <w:jc w:val="both"/>
      </w:pPr>
      <w:r w:rsidRPr="00D1500B">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D1500B" w:rsidRPr="00D1500B" w:rsidRDefault="00D1500B" w:rsidP="00680656">
      <w:pPr>
        <w:pStyle w:val="ConsPlusNormal"/>
        <w:ind w:firstLine="540"/>
        <w:jc w:val="both"/>
      </w:pPr>
      <w:r w:rsidRPr="00D1500B">
        <w:lastRenderedPageBreak/>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D1500B" w:rsidRPr="0024793D" w:rsidRDefault="00D1500B" w:rsidP="00680656">
      <w:pPr>
        <w:pStyle w:val="ConsPlusNormal"/>
        <w:ind w:firstLine="540"/>
        <w:jc w:val="both"/>
      </w:pPr>
      <w:r w:rsidRPr="00D1500B">
        <w:t xml:space="preserve">в) обеспечивать учет получаемой холодной воды и отводимых сточных вод в порядке, установленном </w:t>
      </w:r>
      <w:hyperlink w:anchor="Par1402" w:tooltip="V. Порядок осуществления учета поданной холодной" w:history="1">
        <w:r w:rsidRPr="0024793D">
          <w:t>разделом V</w:t>
        </w:r>
      </w:hyperlink>
      <w:r w:rsidRPr="0024793D">
        <w:t xml:space="preserve"> настоящего договора, и в соответствии с </w:t>
      </w:r>
      <w:hyperlink r:id="rId15" w:history="1">
        <w:r w:rsidRPr="0024793D">
          <w:t>Правилами</w:t>
        </w:r>
      </w:hyperlink>
      <w:r w:rsidRPr="0024793D">
        <w:t xml:space="preserve"> организации коммерческого учета воды, сточных вод, если иное не предусмотрено настоящим договором;</w:t>
      </w:r>
    </w:p>
    <w:p w:rsidR="00D1500B" w:rsidRPr="00D1500B" w:rsidRDefault="00D1500B" w:rsidP="00680656">
      <w:pPr>
        <w:pStyle w:val="ConsPlusNormal"/>
        <w:ind w:firstLine="540"/>
        <w:jc w:val="both"/>
      </w:pPr>
      <w:r w:rsidRPr="0024793D">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6" w:history="1">
        <w:r w:rsidRPr="0024793D">
          <w:t>Правилами</w:t>
        </w:r>
      </w:hyperlink>
      <w:r w:rsidRPr="0024793D">
        <w:t xml:space="preserve"> </w:t>
      </w:r>
      <w:r w:rsidRPr="00D1500B">
        <w:t>холодного водоснабжения и водоотведения;</w:t>
      </w:r>
    </w:p>
    <w:p w:rsidR="00D1500B" w:rsidRPr="00D1500B" w:rsidRDefault="00D1500B" w:rsidP="00680656">
      <w:pPr>
        <w:pStyle w:val="ConsPlusNormal"/>
        <w:ind w:firstLine="540"/>
        <w:jc w:val="both"/>
      </w:pPr>
      <w:r w:rsidRPr="00D1500B">
        <w:t>д) соблюдать установленный настоящим договором режим потребления холодной воды и режим водоотведения;</w:t>
      </w:r>
    </w:p>
    <w:p w:rsidR="00D1500B" w:rsidRPr="00D1500B" w:rsidRDefault="00D1500B" w:rsidP="00680656">
      <w:pPr>
        <w:pStyle w:val="ConsPlusNormal"/>
        <w:ind w:firstLine="540"/>
        <w:jc w:val="both"/>
      </w:pPr>
      <w:r w:rsidRPr="00D1500B">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ar1576" w:tooltip="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 w:history="1">
        <w:r w:rsidRPr="00D3047A">
          <w:t xml:space="preserve">пунктом </w:t>
        </w:r>
        <w:r w:rsidR="00664C41">
          <w:t>69</w:t>
        </w:r>
      </w:hyperlink>
      <w:r w:rsidRPr="00D3047A">
        <w:t xml:space="preserve"> настоя</w:t>
      </w:r>
      <w:r w:rsidRPr="00D1500B">
        <w:t>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D1500B" w:rsidRPr="00D1500B" w:rsidRDefault="00D1500B" w:rsidP="00680656">
      <w:pPr>
        <w:pStyle w:val="ConsPlusNormal"/>
        <w:ind w:firstLine="540"/>
        <w:jc w:val="both"/>
      </w:pPr>
      <w:r w:rsidRPr="00D1500B">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w:t>
      </w:r>
      <w:r w:rsidRPr="00CB4D6B">
        <w:t xml:space="preserve">предусмотрены </w:t>
      </w:r>
      <w:hyperlink w:anchor="Par1435" w:tooltip="VI. Порядок обеспечения абонентом доступа организации" w:history="1">
        <w:r w:rsidRPr="00CB4D6B">
          <w:t>разделом VI</w:t>
        </w:r>
      </w:hyperlink>
      <w:r w:rsidRPr="00CB4D6B">
        <w:t xml:space="preserve"> н</w:t>
      </w:r>
      <w:r w:rsidRPr="00D1500B">
        <w:t>астоящего договора;</w:t>
      </w:r>
    </w:p>
    <w:p w:rsidR="00D1500B" w:rsidRPr="00D1500B" w:rsidRDefault="00D1500B" w:rsidP="00680656">
      <w:pPr>
        <w:pStyle w:val="ConsPlusNormal"/>
        <w:ind w:firstLine="540"/>
        <w:jc w:val="both"/>
      </w:pPr>
      <w:r w:rsidRPr="00D1500B">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D1500B" w:rsidRPr="00D1500B" w:rsidRDefault="00D1500B" w:rsidP="00680656">
      <w:pPr>
        <w:pStyle w:val="ConsPlusNormal"/>
        <w:ind w:firstLine="540"/>
        <w:jc w:val="both"/>
      </w:pPr>
      <w:r w:rsidRPr="00D1500B">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D1500B" w:rsidRPr="00D1500B" w:rsidRDefault="00D1500B" w:rsidP="00680656">
      <w:pPr>
        <w:pStyle w:val="ConsPlusNormal"/>
        <w:ind w:firstLine="540"/>
        <w:jc w:val="both"/>
      </w:pPr>
      <w:r w:rsidRPr="00D1500B">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ar1508" w:tooltip="XII. Порядок уведомления организации" w:history="1">
        <w:r w:rsidRPr="00E60B70">
          <w:t>разделом XII</w:t>
        </w:r>
      </w:hyperlink>
      <w:r w:rsidRPr="00E60B70">
        <w:t xml:space="preserve"> </w:t>
      </w:r>
      <w:r w:rsidRPr="00D1500B">
        <w:t>настоящего договора;</w:t>
      </w:r>
    </w:p>
    <w:p w:rsidR="00D1500B" w:rsidRPr="00D1500B" w:rsidRDefault="00D1500B" w:rsidP="00680656">
      <w:pPr>
        <w:pStyle w:val="ConsPlusNormal"/>
        <w:ind w:firstLine="540"/>
        <w:jc w:val="both"/>
      </w:pPr>
      <w:r w:rsidRPr="00D1500B">
        <w:t xml:space="preserve">л) незамедлительно сообщать организации водопроводно-канализационного хозяйства обо всех </w:t>
      </w:r>
      <w:r w:rsidRPr="00D1500B">
        <w:lastRenderedPageBreak/>
        <w:t>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D1500B" w:rsidRPr="00D1500B" w:rsidRDefault="00D1500B" w:rsidP="00680656">
      <w:pPr>
        <w:pStyle w:val="ConsPlusNormal"/>
        <w:ind w:firstLine="540"/>
        <w:jc w:val="both"/>
      </w:pPr>
      <w:r w:rsidRPr="00D1500B">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D1500B" w:rsidRPr="00D1500B" w:rsidRDefault="00D1500B" w:rsidP="00680656">
      <w:pPr>
        <w:pStyle w:val="ConsPlusNormal"/>
        <w:ind w:firstLine="540"/>
        <w:jc w:val="both"/>
      </w:pPr>
      <w:r w:rsidRPr="00D1500B">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w:t>
      </w:r>
      <w:r w:rsidR="00D3047A">
        <w:t>м и устройствам, принадлежащим А</w:t>
      </w:r>
      <w:r w:rsidRPr="00D1500B">
        <w:t>боненту на законном основании, только при наличии согласования организации водопроводно-канализационного хозяйства;</w:t>
      </w:r>
    </w:p>
    <w:p w:rsidR="00D1500B" w:rsidRPr="00D1500B" w:rsidRDefault="00D1500B" w:rsidP="00680656">
      <w:pPr>
        <w:pStyle w:val="ConsPlusNormal"/>
        <w:ind w:firstLine="540"/>
        <w:jc w:val="both"/>
      </w:pPr>
      <w:r w:rsidRPr="00D1500B">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D1500B" w:rsidRPr="00D1500B" w:rsidRDefault="00D1500B" w:rsidP="00680656">
      <w:pPr>
        <w:pStyle w:val="ConsPlusNormal"/>
        <w:ind w:firstLine="540"/>
        <w:jc w:val="both"/>
      </w:pPr>
      <w:r w:rsidRPr="00D1500B">
        <w:t xml:space="preserve">п) представлять организации водопроводно-канализационного хозяйства сведения об </w:t>
      </w:r>
      <w:r w:rsidR="00D3047A">
        <w:t>абонентах, в отношении которых А</w:t>
      </w:r>
      <w:r w:rsidRPr="00D1500B">
        <w:t>бонент является транзитной организацией, по форме и в объеме, которые согласованы сторонами;</w:t>
      </w:r>
    </w:p>
    <w:p w:rsidR="00D1500B" w:rsidRPr="00D1500B" w:rsidRDefault="00D1500B" w:rsidP="00680656">
      <w:pPr>
        <w:pStyle w:val="ConsPlusNormal"/>
        <w:ind w:firstLine="540"/>
        <w:jc w:val="both"/>
      </w:pPr>
      <w:proofErr w:type="gramStart"/>
      <w:r w:rsidRPr="00D1500B">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roofErr w:type="gramEnd"/>
    </w:p>
    <w:p w:rsidR="00D1500B" w:rsidRPr="00D1500B" w:rsidRDefault="00D1500B" w:rsidP="00680656">
      <w:pPr>
        <w:pStyle w:val="ConsPlusNormal"/>
        <w:ind w:firstLine="540"/>
        <w:jc w:val="both"/>
      </w:pPr>
      <w:r w:rsidRPr="00D1500B">
        <w:t>с) утратил силу;</w:t>
      </w:r>
    </w:p>
    <w:p w:rsidR="00D1500B" w:rsidRPr="00D1500B" w:rsidRDefault="00D1500B" w:rsidP="00680656">
      <w:pPr>
        <w:pStyle w:val="ConsPlusNormal"/>
        <w:ind w:firstLine="540"/>
        <w:jc w:val="both"/>
      </w:pPr>
      <w:r w:rsidRPr="00D1500B">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1500B" w:rsidRPr="00D1500B" w:rsidRDefault="00D1500B" w:rsidP="00680656">
      <w:pPr>
        <w:pStyle w:val="ConsPlusNormal"/>
        <w:ind w:firstLine="540"/>
        <w:jc w:val="both"/>
      </w:pPr>
      <w:r w:rsidRPr="00D1500B">
        <w:t>у) осуществлять сброс сточн</w:t>
      </w:r>
      <w:r w:rsidR="00D3047A">
        <w:t>ых вод от напорных коллекторов А</w:t>
      </w:r>
      <w:r w:rsidRPr="00D1500B">
        <w:t>бонента в самотечную сеть канализации организации водопроводно-канализационного хозяйства через колодец - гаситель напора;</w:t>
      </w:r>
    </w:p>
    <w:p w:rsidR="00D1500B" w:rsidRPr="00D1500B" w:rsidRDefault="00D1500B" w:rsidP="00680656">
      <w:pPr>
        <w:pStyle w:val="ConsPlusNormal"/>
        <w:ind w:firstLine="540"/>
        <w:jc w:val="both"/>
      </w:pPr>
      <w:r w:rsidRPr="00D1500B">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7" w:history="1">
        <w:r w:rsidRPr="00E60B70">
          <w:t>Правилами</w:t>
        </w:r>
      </w:hyperlink>
      <w:r w:rsidRPr="00D1500B">
        <w:t xml:space="preserve"> холодного водоснабжения и водоотведения;</w:t>
      </w:r>
    </w:p>
    <w:p w:rsidR="00D1500B" w:rsidRPr="00D1500B" w:rsidRDefault="00D1500B" w:rsidP="00680656">
      <w:pPr>
        <w:pStyle w:val="ConsPlusNormal"/>
        <w:ind w:firstLine="540"/>
        <w:jc w:val="both"/>
      </w:pPr>
      <w:r w:rsidRPr="00D1500B">
        <w:t xml:space="preserve">х) в случаях, установленных </w:t>
      </w:r>
      <w:hyperlink r:id="rId18" w:history="1">
        <w:r w:rsidRPr="00E60B70">
          <w:t>Правилами</w:t>
        </w:r>
      </w:hyperlink>
      <w:r w:rsidRPr="00E60B70">
        <w:t xml:space="preserve"> </w:t>
      </w:r>
      <w:r w:rsidRPr="00D1500B">
        <w:t>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D1500B" w:rsidRPr="00D1500B" w:rsidRDefault="00D1500B" w:rsidP="007902A0">
      <w:pPr>
        <w:pStyle w:val="ConsPlusNormal"/>
        <w:ind w:firstLine="540"/>
        <w:jc w:val="both"/>
      </w:pPr>
      <w:r w:rsidRPr="00D1500B">
        <w:t>15. Абонент имеет право:</w:t>
      </w:r>
    </w:p>
    <w:p w:rsidR="00D1500B" w:rsidRPr="00D1500B" w:rsidRDefault="00D1500B" w:rsidP="007902A0">
      <w:pPr>
        <w:pStyle w:val="ConsPlusNormal"/>
        <w:ind w:firstLine="540"/>
        <w:jc w:val="both"/>
      </w:pPr>
      <w:r w:rsidRPr="00D1500B">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19" w:history="1">
        <w:r w:rsidRPr="00680656">
          <w:t>Правилами</w:t>
        </w:r>
      </w:hyperlink>
      <w:r w:rsidRPr="00680656">
        <w:t xml:space="preserve"> </w:t>
      </w:r>
      <w:r w:rsidRPr="00D1500B">
        <w:t xml:space="preserve">осуществления контроля состава и свойств сточных вод, утвержденными постановлением Правительства Российской Федерации от 22 мая 2020 г. </w:t>
      </w:r>
      <w:r w:rsidR="00680656">
        <w:t>№</w:t>
      </w:r>
      <w:r w:rsidRPr="00D1500B">
        <w:t xml:space="preserve"> 728 "Об утверждении Правил осуществления контроля состава и </w:t>
      </w:r>
      <w:r w:rsidRPr="00D1500B">
        <w:lastRenderedPageBreak/>
        <w:t>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D1500B" w:rsidRPr="00D1500B" w:rsidRDefault="00D1500B" w:rsidP="007902A0">
      <w:pPr>
        <w:pStyle w:val="ConsPlusNormal"/>
        <w:ind w:firstLine="540"/>
        <w:jc w:val="both"/>
      </w:pPr>
      <w:r w:rsidRPr="00D1500B">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D1500B" w:rsidRPr="00D1500B" w:rsidRDefault="009E6C08" w:rsidP="007902A0">
      <w:pPr>
        <w:pStyle w:val="ConsPlusNormal"/>
        <w:ind w:firstLine="540"/>
        <w:jc w:val="both"/>
      </w:pPr>
      <w:r>
        <w:t>в</w:t>
      </w:r>
      <w:r w:rsidR="00D1500B" w:rsidRPr="00D1500B">
        <w:t>) инициировать проведение сверки расчетов по настоящему договору;</w:t>
      </w:r>
    </w:p>
    <w:p w:rsidR="00D1500B" w:rsidRPr="00D1500B" w:rsidRDefault="009E6C08" w:rsidP="007902A0">
      <w:pPr>
        <w:pStyle w:val="ConsPlusNormal"/>
        <w:ind w:firstLine="540"/>
        <w:jc w:val="both"/>
      </w:pPr>
      <w:r>
        <w:t>г</w:t>
      </w:r>
      <w:r w:rsidR="00D1500B" w:rsidRPr="00D1500B">
        <w:t>) осуществлять в целях контроля качества холодной воды, состава и свой</w:t>
      </w:r>
      <w:proofErr w:type="gramStart"/>
      <w:r w:rsidR="00D1500B" w:rsidRPr="00D1500B">
        <w:t>ств ст</w:t>
      </w:r>
      <w:proofErr w:type="gramEnd"/>
      <w:r w:rsidR="00D1500B" w:rsidRPr="00D1500B">
        <w:t>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D1500B" w:rsidRPr="00D1500B" w:rsidRDefault="00D1500B" w:rsidP="007902A0">
      <w:pPr>
        <w:pStyle w:val="ConsPlusNormal"/>
        <w:jc w:val="center"/>
      </w:pPr>
    </w:p>
    <w:p w:rsidR="00D1500B" w:rsidRPr="00D3047A" w:rsidRDefault="00D1500B" w:rsidP="00D1500B">
      <w:pPr>
        <w:pStyle w:val="ConsPlusNormal"/>
        <w:jc w:val="center"/>
        <w:outlineLvl w:val="1"/>
        <w:rPr>
          <w:b/>
        </w:rPr>
      </w:pPr>
      <w:bookmarkStart w:id="3" w:name="Par1402"/>
      <w:bookmarkEnd w:id="3"/>
      <w:r w:rsidRPr="00D3047A">
        <w:rPr>
          <w:b/>
        </w:rPr>
        <w:t>V. Порядок осуществления учета поданной холодной</w:t>
      </w:r>
    </w:p>
    <w:p w:rsidR="00D1500B" w:rsidRPr="00D3047A" w:rsidRDefault="00D1500B" w:rsidP="00D1500B">
      <w:pPr>
        <w:pStyle w:val="ConsPlusNormal"/>
        <w:jc w:val="center"/>
        <w:rPr>
          <w:b/>
        </w:rPr>
      </w:pPr>
      <w:r w:rsidRPr="00D3047A">
        <w:rPr>
          <w:b/>
        </w:rPr>
        <w:t>воды и принимаемых сточных вод, сроки и способы</w:t>
      </w:r>
    </w:p>
    <w:p w:rsidR="00D1500B" w:rsidRPr="00D3047A" w:rsidRDefault="00D1500B" w:rsidP="00D1500B">
      <w:pPr>
        <w:pStyle w:val="ConsPlusNormal"/>
        <w:jc w:val="center"/>
        <w:rPr>
          <w:b/>
        </w:rPr>
      </w:pPr>
      <w:r w:rsidRPr="00D3047A">
        <w:rPr>
          <w:b/>
        </w:rPr>
        <w:t>представления показаний приборов учета организации</w:t>
      </w:r>
    </w:p>
    <w:p w:rsidR="00D1500B" w:rsidRPr="00D3047A" w:rsidRDefault="00D1500B" w:rsidP="00D1500B">
      <w:pPr>
        <w:pStyle w:val="ConsPlusNormal"/>
        <w:jc w:val="center"/>
        <w:rPr>
          <w:b/>
        </w:rPr>
      </w:pPr>
      <w:r w:rsidRPr="00D3047A">
        <w:rPr>
          <w:b/>
        </w:rPr>
        <w:t>водопроводно-канализационного хозяйства</w:t>
      </w:r>
    </w:p>
    <w:p w:rsidR="00D1500B" w:rsidRPr="00D1500B" w:rsidRDefault="00D1500B" w:rsidP="00D1500B">
      <w:pPr>
        <w:pStyle w:val="ConsPlusNormal"/>
        <w:jc w:val="center"/>
      </w:pPr>
    </w:p>
    <w:p w:rsidR="00D1500B" w:rsidRPr="00D1500B" w:rsidRDefault="00D1500B" w:rsidP="007902A0">
      <w:pPr>
        <w:pStyle w:val="ConsPlusNormal"/>
        <w:ind w:firstLine="540"/>
        <w:jc w:val="both"/>
      </w:pPr>
      <w:r w:rsidRPr="00D1500B">
        <w:t>16. Для учета объемов подан</w:t>
      </w:r>
      <w:r w:rsidR="00D3047A">
        <w:t>ной А</w:t>
      </w:r>
      <w:r w:rsidRPr="00D1500B">
        <w:t xml:space="preserve">боненту холодной воды и объема принятых сточных вод стороны используют приборы учета, если иное не предусмотрено </w:t>
      </w:r>
      <w:hyperlink r:id="rId20" w:history="1">
        <w:r w:rsidRPr="007902A0">
          <w:t>Правилами</w:t>
        </w:r>
      </w:hyperlink>
      <w:r w:rsidRPr="007902A0">
        <w:t xml:space="preserve"> </w:t>
      </w:r>
      <w:r w:rsidRPr="00D1500B">
        <w:t>организации коммерческого учета воды, сточных вод.</w:t>
      </w:r>
    </w:p>
    <w:p w:rsidR="00D1500B" w:rsidRPr="007902A0" w:rsidRDefault="00D1500B" w:rsidP="007902A0">
      <w:pPr>
        <w:pStyle w:val="ConsPlusNormal"/>
        <w:ind w:firstLine="540"/>
        <w:jc w:val="both"/>
      </w:pPr>
      <w:r w:rsidRPr="00D1500B">
        <w:t xml:space="preserve">17. Сведения об узлах учета и приборах учета воды, сточных вод и местах отбора проб воды, сточных вод указываются по форме согласно </w:t>
      </w:r>
      <w:hyperlink w:anchor="Par1806" w:tooltip="                                 СВЕДЕНИЯ" w:history="1">
        <w:r w:rsidR="007902A0">
          <w:t>приложению №</w:t>
        </w:r>
        <w:r w:rsidRPr="007902A0">
          <w:t xml:space="preserve"> 5</w:t>
        </w:r>
      </w:hyperlink>
      <w:r w:rsidRPr="007902A0">
        <w:t>.</w:t>
      </w:r>
    </w:p>
    <w:p w:rsidR="00D1500B" w:rsidRPr="00D1500B" w:rsidRDefault="00D1500B" w:rsidP="007902A0">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w:t>
      </w:r>
      <w:r w:rsidR="007902A0">
        <w:rPr>
          <w:rFonts w:ascii="Times New Roman" w:hAnsi="Times New Roman" w:cs="Times New Roman"/>
          <w:sz w:val="24"/>
          <w:szCs w:val="24"/>
        </w:rPr>
        <w:t xml:space="preserve">     </w:t>
      </w:r>
      <w:r w:rsidRPr="00D1500B">
        <w:rPr>
          <w:rFonts w:ascii="Times New Roman" w:hAnsi="Times New Roman" w:cs="Times New Roman"/>
          <w:sz w:val="24"/>
          <w:szCs w:val="24"/>
        </w:rPr>
        <w:t xml:space="preserve">18. Коммерческий  учет    полученной   </w:t>
      </w:r>
      <w:r w:rsidR="007902A0">
        <w:rPr>
          <w:rFonts w:ascii="Times New Roman" w:hAnsi="Times New Roman" w:cs="Times New Roman"/>
          <w:sz w:val="24"/>
          <w:szCs w:val="24"/>
        </w:rPr>
        <w:t xml:space="preserve"> холодной    воды   обеспечивает Абонент</w:t>
      </w:r>
      <w:r w:rsidRPr="00D1500B">
        <w:rPr>
          <w:rFonts w:ascii="Times New Roman" w:hAnsi="Times New Roman" w:cs="Times New Roman"/>
          <w:sz w:val="24"/>
          <w:szCs w:val="24"/>
        </w:rPr>
        <w:t>.</w:t>
      </w:r>
    </w:p>
    <w:p w:rsidR="00D1500B" w:rsidRPr="00D1500B" w:rsidRDefault="00D1500B" w:rsidP="007902A0">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w:t>
      </w:r>
      <w:r w:rsidR="007902A0">
        <w:rPr>
          <w:rFonts w:ascii="Times New Roman" w:hAnsi="Times New Roman" w:cs="Times New Roman"/>
          <w:sz w:val="24"/>
          <w:szCs w:val="24"/>
        </w:rPr>
        <w:t xml:space="preserve">     </w:t>
      </w:r>
      <w:r w:rsidRPr="00D1500B">
        <w:rPr>
          <w:rFonts w:ascii="Times New Roman" w:hAnsi="Times New Roman" w:cs="Times New Roman"/>
          <w:sz w:val="24"/>
          <w:szCs w:val="24"/>
        </w:rPr>
        <w:t xml:space="preserve">19. Коммерческий   учет    отведенных   </w:t>
      </w:r>
      <w:r w:rsidR="007902A0">
        <w:rPr>
          <w:rFonts w:ascii="Times New Roman" w:hAnsi="Times New Roman" w:cs="Times New Roman"/>
          <w:sz w:val="24"/>
          <w:szCs w:val="24"/>
        </w:rPr>
        <w:t xml:space="preserve"> сточных    вод    обеспечивает Абонент</w:t>
      </w:r>
      <w:r w:rsidRPr="00D1500B">
        <w:rPr>
          <w:rFonts w:ascii="Times New Roman" w:hAnsi="Times New Roman" w:cs="Times New Roman"/>
          <w:sz w:val="24"/>
          <w:szCs w:val="24"/>
        </w:rPr>
        <w:t>.</w:t>
      </w:r>
    </w:p>
    <w:p w:rsidR="00D1500B" w:rsidRPr="00D1500B" w:rsidRDefault="00D1500B" w:rsidP="007902A0">
      <w:pPr>
        <w:pStyle w:val="ConsPlusNormal"/>
        <w:ind w:firstLine="540"/>
        <w:jc w:val="both"/>
      </w:pPr>
      <w:r w:rsidRPr="00D1500B">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21" w:history="1">
        <w:r w:rsidRPr="007902A0">
          <w:t>Правилами</w:t>
        </w:r>
      </w:hyperlink>
      <w:r w:rsidRPr="00D1500B">
        <w:t xml:space="preserve"> организации коммерческого учета воды, сточных вод коммерческий учет осуществляется расчетным способом.</w:t>
      </w:r>
    </w:p>
    <w:p w:rsidR="00D1500B" w:rsidRPr="00D1500B" w:rsidRDefault="00D1500B" w:rsidP="007902A0">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w:t>
      </w:r>
      <w:r w:rsidR="00D3047A">
        <w:rPr>
          <w:rFonts w:ascii="Times New Roman" w:hAnsi="Times New Roman" w:cs="Times New Roman"/>
          <w:sz w:val="24"/>
          <w:szCs w:val="24"/>
        </w:rPr>
        <w:t>21.  В  случае  отсутствия  у  А</w:t>
      </w:r>
      <w:r w:rsidRPr="00D1500B">
        <w:rPr>
          <w:rFonts w:ascii="Times New Roman" w:hAnsi="Times New Roman" w:cs="Times New Roman"/>
          <w:sz w:val="24"/>
          <w:szCs w:val="24"/>
        </w:rPr>
        <w:t>бонента  приборов учета холодной воды и</w:t>
      </w:r>
      <w:r w:rsidR="00D3047A">
        <w:rPr>
          <w:rFonts w:ascii="Times New Roman" w:hAnsi="Times New Roman" w:cs="Times New Roman"/>
          <w:sz w:val="24"/>
          <w:szCs w:val="24"/>
        </w:rPr>
        <w:t xml:space="preserve"> сточных вод А</w:t>
      </w:r>
      <w:r w:rsidR="009E6C08">
        <w:rPr>
          <w:rFonts w:ascii="Times New Roman" w:hAnsi="Times New Roman" w:cs="Times New Roman"/>
          <w:sz w:val="24"/>
          <w:szCs w:val="24"/>
        </w:rPr>
        <w:t xml:space="preserve">бонент обязан до 01 числа месяца, следующего за датой заключения договора </w:t>
      </w:r>
      <w:r w:rsidRPr="00D1500B">
        <w:rPr>
          <w:rFonts w:ascii="Times New Roman" w:hAnsi="Times New Roman" w:cs="Times New Roman"/>
          <w:sz w:val="24"/>
          <w:szCs w:val="24"/>
        </w:rPr>
        <w:t xml:space="preserve"> установить</w:t>
      </w:r>
      <w:r w:rsidR="009E6C08">
        <w:rPr>
          <w:rFonts w:ascii="Times New Roman" w:hAnsi="Times New Roman" w:cs="Times New Roman"/>
          <w:sz w:val="24"/>
          <w:szCs w:val="24"/>
        </w:rPr>
        <w:t xml:space="preserve"> </w:t>
      </w:r>
      <w:r w:rsidRPr="00D1500B">
        <w:rPr>
          <w:rFonts w:ascii="Times New Roman" w:hAnsi="Times New Roman" w:cs="Times New Roman"/>
          <w:sz w:val="24"/>
          <w:szCs w:val="24"/>
        </w:rPr>
        <w:t xml:space="preserve">и  ввести  в  эксплуатацию  приборы  учета  </w:t>
      </w:r>
      <w:r w:rsidR="007902A0">
        <w:rPr>
          <w:rFonts w:ascii="Times New Roman" w:hAnsi="Times New Roman" w:cs="Times New Roman"/>
          <w:sz w:val="24"/>
          <w:szCs w:val="24"/>
        </w:rPr>
        <w:t xml:space="preserve">холодной  воды  и  сточных  вод </w:t>
      </w:r>
      <w:r w:rsidRPr="00D1500B">
        <w:rPr>
          <w:rFonts w:ascii="Times New Roman" w:hAnsi="Times New Roman" w:cs="Times New Roman"/>
          <w:sz w:val="24"/>
          <w:szCs w:val="24"/>
        </w:rPr>
        <w:t>(распространяется  только  на  категории  абонентов,  для которых устан</w:t>
      </w:r>
      <w:r w:rsidR="007902A0">
        <w:rPr>
          <w:rFonts w:ascii="Times New Roman" w:hAnsi="Times New Roman" w:cs="Times New Roman"/>
          <w:sz w:val="24"/>
          <w:szCs w:val="24"/>
        </w:rPr>
        <w:t xml:space="preserve">овка </w:t>
      </w:r>
      <w:r w:rsidRPr="00D1500B">
        <w:rPr>
          <w:rFonts w:ascii="Times New Roman" w:hAnsi="Times New Roman" w:cs="Times New Roman"/>
          <w:sz w:val="24"/>
          <w:szCs w:val="24"/>
        </w:rPr>
        <w:t xml:space="preserve">приборов учета сточных вод является обязательной в соответствии с </w:t>
      </w:r>
      <w:hyperlink r:id="rId22" w:history="1">
        <w:r w:rsidRPr="007902A0">
          <w:rPr>
            <w:rFonts w:ascii="Times New Roman" w:hAnsi="Times New Roman" w:cs="Times New Roman"/>
            <w:sz w:val="24"/>
            <w:szCs w:val="24"/>
          </w:rPr>
          <w:t>Правилами</w:t>
        </w:r>
      </w:hyperlink>
      <w:r w:rsidR="007902A0">
        <w:rPr>
          <w:rFonts w:ascii="Times New Roman" w:hAnsi="Times New Roman" w:cs="Times New Roman"/>
          <w:sz w:val="24"/>
          <w:szCs w:val="24"/>
        </w:rPr>
        <w:t xml:space="preserve"> </w:t>
      </w:r>
      <w:r w:rsidRPr="00D1500B">
        <w:rPr>
          <w:rFonts w:ascii="Times New Roman" w:hAnsi="Times New Roman" w:cs="Times New Roman"/>
          <w:sz w:val="24"/>
          <w:szCs w:val="24"/>
        </w:rPr>
        <w:t>холодного водоснабжения и водоотведения).</w:t>
      </w:r>
    </w:p>
    <w:p w:rsidR="00D1500B" w:rsidRPr="00D1500B" w:rsidRDefault="00D1500B" w:rsidP="007902A0">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22.  Сторона,  осуществляющая  коммерчес</w:t>
      </w:r>
      <w:r w:rsidR="007902A0">
        <w:rPr>
          <w:rFonts w:ascii="Times New Roman" w:hAnsi="Times New Roman" w:cs="Times New Roman"/>
          <w:sz w:val="24"/>
          <w:szCs w:val="24"/>
        </w:rPr>
        <w:t xml:space="preserve">кий  учет поданной (полученной) </w:t>
      </w:r>
      <w:r w:rsidRPr="00D1500B">
        <w:rPr>
          <w:rFonts w:ascii="Times New Roman" w:hAnsi="Times New Roman" w:cs="Times New Roman"/>
          <w:sz w:val="24"/>
          <w:szCs w:val="24"/>
        </w:rPr>
        <w:t>холодной воды и отведенных сточных вод, сним</w:t>
      </w:r>
      <w:r w:rsidR="007902A0">
        <w:rPr>
          <w:rFonts w:ascii="Times New Roman" w:hAnsi="Times New Roman" w:cs="Times New Roman"/>
          <w:sz w:val="24"/>
          <w:szCs w:val="24"/>
        </w:rPr>
        <w:t xml:space="preserve">ает показания приборов учета на </w:t>
      </w:r>
      <w:r w:rsidRPr="00D1500B">
        <w:rPr>
          <w:rFonts w:ascii="Times New Roman" w:hAnsi="Times New Roman" w:cs="Times New Roman"/>
          <w:sz w:val="24"/>
          <w:szCs w:val="24"/>
        </w:rPr>
        <w:t>последнее  число  расчетного  периода,  уста</w:t>
      </w:r>
      <w:r w:rsidR="007902A0">
        <w:rPr>
          <w:rFonts w:ascii="Times New Roman" w:hAnsi="Times New Roman" w:cs="Times New Roman"/>
          <w:sz w:val="24"/>
          <w:szCs w:val="24"/>
        </w:rPr>
        <w:t xml:space="preserve">новленного настоящим договором, </w:t>
      </w:r>
      <w:r w:rsidRPr="00D1500B">
        <w:rPr>
          <w:rFonts w:ascii="Times New Roman" w:hAnsi="Times New Roman" w:cs="Times New Roman"/>
          <w:sz w:val="24"/>
          <w:szCs w:val="24"/>
        </w:rPr>
        <w:t xml:space="preserve">либо   осуществляет   в   случаях,  предусмотренных  </w:t>
      </w:r>
      <w:hyperlink r:id="rId23" w:history="1">
        <w:r w:rsidRPr="007902A0">
          <w:rPr>
            <w:rFonts w:ascii="Times New Roman" w:hAnsi="Times New Roman" w:cs="Times New Roman"/>
            <w:sz w:val="24"/>
            <w:szCs w:val="24"/>
          </w:rPr>
          <w:t>Правилами</w:t>
        </w:r>
      </w:hyperlink>
      <w:r w:rsidRPr="007902A0">
        <w:rPr>
          <w:rFonts w:ascii="Times New Roman" w:hAnsi="Times New Roman" w:cs="Times New Roman"/>
          <w:sz w:val="24"/>
          <w:szCs w:val="24"/>
        </w:rPr>
        <w:t xml:space="preserve"> </w:t>
      </w:r>
      <w:r w:rsidR="007902A0">
        <w:rPr>
          <w:rFonts w:ascii="Times New Roman" w:hAnsi="Times New Roman" w:cs="Times New Roman"/>
          <w:sz w:val="24"/>
          <w:szCs w:val="24"/>
        </w:rPr>
        <w:t xml:space="preserve"> организации </w:t>
      </w:r>
      <w:r w:rsidRPr="00D1500B">
        <w:rPr>
          <w:rFonts w:ascii="Times New Roman" w:hAnsi="Times New Roman" w:cs="Times New Roman"/>
          <w:sz w:val="24"/>
          <w:szCs w:val="24"/>
        </w:rPr>
        <w:t>коммерческого  учета воды, сточных вод, расч</w:t>
      </w:r>
      <w:r w:rsidR="007902A0">
        <w:rPr>
          <w:rFonts w:ascii="Times New Roman" w:hAnsi="Times New Roman" w:cs="Times New Roman"/>
          <w:sz w:val="24"/>
          <w:szCs w:val="24"/>
        </w:rPr>
        <w:t xml:space="preserve">ет объема поданной (полученной) </w:t>
      </w:r>
      <w:r w:rsidRPr="00D1500B">
        <w:rPr>
          <w:rFonts w:ascii="Times New Roman" w:hAnsi="Times New Roman" w:cs="Times New Roman"/>
          <w:sz w:val="24"/>
          <w:szCs w:val="24"/>
        </w:rPr>
        <w:t>холодной  воды  и отведенных сточных вод расч</w:t>
      </w:r>
      <w:r w:rsidR="007902A0">
        <w:rPr>
          <w:rFonts w:ascii="Times New Roman" w:hAnsi="Times New Roman" w:cs="Times New Roman"/>
          <w:sz w:val="24"/>
          <w:szCs w:val="24"/>
        </w:rPr>
        <w:t xml:space="preserve">етным способом, а также вносит </w:t>
      </w:r>
      <w:r w:rsidRPr="00D1500B">
        <w:rPr>
          <w:rFonts w:ascii="Times New Roman" w:hAnsi="Times New Roman" w:cs="Times New Roman"/>
          <w:sz w:val="24"/>
          <w:szCs w:val="24"/>
        </w:rPr>
        <w:t>показания приборов учета в журнал учета расх</w:t>
      </w:r>
      <w:r w:rsidR="007902A0">
        <w:rPr>
          <w:rFonts w:ascii="Times New Roman" w:hAnsi="Times New Roman" w:cs="Times New Roman"/>
          <w:sz w:val="24"/>
          <w:szCs w:val="24"/>
        </w:rPr>
        <w:t xml:space="preserve">ода воды и принятых сточных вод </w:t>
      </w:r>
      <w:r w:rsidRPr="00D1500B">
        <w:rPr>
          <w:rFonts w:ascii="Times New Roman" w:hAnsi="Times New Roman" w:cs="Times New Roman"/>
          <w:sz w:val="24"/>
          <w:szCs w:val="24"/>
        </w:rPr>
        <w:t>и   передает   эти  сведения  в  организацию</w:t>
      </w:r>
      <w:r w:rsidR="007902A0">
        <w:rPr>
          <w:rFonts w:ascii="Times New Roman" w:hAnsi="Times New Roman" w:cs="Times New Roman"/>
          <w:sz w:val="24"/>
          <w:szCs w:val="24"/>
        </w:rPr>
        <w:t xml:space="preserve">  водопроводно-канализационного </w:t>
      </w:r>
      <w:r w:rsidRPr="00D1500B">
        <w:rPr>
          <w:rFonts w:ascii="Times New Roman" w:hAnsi="Times New Roman" w:cs="Times New Roman"/>
          <w:sz w:val="24"/>
          <w:szCs w:val="24"/>
        </w:rPr>
        <w:t>хозяйства</w:t>
      </w:r>
      <w:r w:rsidR="007902A0">
        <w:rPr>
          <w:rFonts w:ascii="Times New Roman" w:hAnsi="Times New Roman" w:cs="Times New Roman"/>
          <w:sz w:val="24"/>
          <w:szCs w:val="24"/>
        </w:rPr>
        <w:t xml:space="preserve"> </w:t>
      </w:r>
      <w:r w:rsidR="007902A0" w:rsidRPr="009E6C08">
        <w:rPr>
          <w:rFonts w:ascii="Times New Roman" w:hAnsi="Times New Roman" w:cs="Times New Roman"/>
          <w:sz w:val="24"/>
          <w:szCs w:val="24"/>
        </w:rPr>
        <w:t>не позднее 25 числа текущего месяца.</w:t>
      </w:r>
      <w:r w:rsidRPr="00D1500B">
        <w:rPr>
          <w:rFonts w:ascii="Times New Roman" w:hAnsi="Times New Roman" w:cs="Times New Roman"/>
          <w:sz w:val="24"/>
          <w:szCs w:val="24"/>
        </w:rPr>
        <w:t xml:space="preserve">           </w:t>
      </w:r>
    </w:p>
    <w:p w:rsidR="00D1500B" w:rsidRDefault="00D3047A" w:rsidP="007902A0">
      <w:pPr>
        <w:pStyle w:val="ConsPlusNormal"/>
        <w:ind w:firstLine="540"/>
        <w:jc w:val="both"/>
      </w:pPr>
      <w:r>
        <w:t>23. Передача А</w:t>
      </w:r>
      <w:r w:rsidR="00D1500B" w:rsidRPr="00D1500B">
        <w:t xml:space="preserve">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00D1500B" w:rsidRPr="00D1500B">
        <w:t>факсограмма</w:t>
      </w:r>
      <w:proofErr w:type="spellEnd"/>
      <w:r w:rsidR="00D1500B" w:rsidRPr="00D1500B">
        <w:t>, телефонограмма, информационно-телекоммуникационная сеть "Интернет"), позволяющим подтвердить получение таких сведений адресатом.</w:t>
      </w:r>
    </w:p>
    <w:p w:rsidR="009C616C" w:rsidRPr="00144BB3" w:rsidRDefault="009C616C" w:rsidP="009C616C">
      <w:pPr>
        <w:spacing w:after="0" w:line="240" w:lineRule="auto"/>
        <w:ind w:firstLine="540"/>
        <w:jc w:val="both"/>
        <w:rPr>
          <w:rFonts w:ascii="Times New Roman" w:eastAsia="Times New Roman" w:hAnsi="Times New Roman" w:cs="Times New Roman"/>
          <w:sz w:val="24"/>
          <w:szCs w:val="24"/>
        </w:rPr>
      </w:pPr>
      <w:r w:rsidRPr="00144BB3">
        <w:rPr>
          <w:rFonts w:ascii="Times New Roman" w:eastAsia="Times New Roman" w:hAnsi="Times New Roman" w:cs="Times New Roman"/>
          <w:sz w:val="24"/>
          <w:szCs w:val="24"/>
        </w:rPr>
        <w:t xml:space="preserve">23.1. </w:t>
      </w:r>
      <w:proofErr w:type="gramStart"/>
      <w:r w:rsidRPr="00144BB3">
        <w:rPr>
          <w:rFonts w:ascii="Times New Roman" w:eastAsia="Times New Roman" w:hAnsi="Times New Roman" w:cs="Times New Roman"/>
          <w:sz w:val="24"/>
          <w:szCs w:val="24"/>
        </w:rPr>
        <w:t xml:space="preserve">Объем коммунального ресурса для содержания общего имущества в многоквартирном доме, оборудованным коллективным (общедомовым) прибором учета, определяется на основании показаний такого прибора учета за расчетный период (расчетный) месяц за вычетом объемов потребления холодной воды, предоставленной непосредственно в жилые и нежилые помещения в таком многоквартирном доме (в случае если объемы потребления в таких помещениях фиксируются </w:t>
      </w:r>
      <w:r w:rsidRPr="00144BB3">
        <w:rPr>
          <w:rFonts w:ascii="Times New Roman" w:eastAsia="Times New Roman" w:hAnsi="Times New Roman" w:cs="Times New Roman"/>
          <w:sz w:val="24"/>
          <w:szCs w:val="24"/>
        </w:rPr>
        <w:lastRenderedPageBreak/>
        <w:t>коллективным (общедомовым) прибором учета) в порядке, предусмотренном</w:t>
      </w:r>
      <w:proofErr w:type="gramEnd"/>
      <w:r w:rsidRPr="00144BB3">
        <w:rPr>
          <w:rFonts w:ascii="Times New Roman" w:eastAsia="Times New Roman" w:hAnsi="Times New Roman" w:cs="Times New Roman"/>
          <w:sz w:val="24"/>
          <w:szCs w:val="24"/>
        </w:rPr>
        <w:t xml:space="preserve"> действующим законодательством.</w:t>
      </w:r>
    </w:p>
    <w:p w:rsidR="009C616C" w:rsidRPr="00144BB3" w:rsidRDefault="009C616C" w:rsidP="009C616C">
      <w:pPr>
        <w:spacing w:after="0" w:line="240" w:lineRule="auto"/>
        <w:ind w:firstLine="540"/>
        <w:jc w:val="both"/>
        <w:rPr>
          <w:rFonts w:ascii="Times New Roman" w:eastAsia="Times New Roman" w:hAnsi="Times New Roman" w:cs="Times New Roman"/>
          <w:sz w:val="24"/>
          <w:szCs w:val="24"/>
        </w:rPr>
      </w:pPr>
      <w:r w:rsidRPr="00144BB3">
        <w:rPr>
          <w:rFonts w:ascii="Times New Roman" w:eastAsia="Times New Roman" w:hAnsi="Times New Roman" w:cs="Times New Roman"/>
          <w:sz w:val="24"/>
          <w:szCs w:val="24"/>
        </w:rPr>
        <w:t>23.2.  Объем коммунального ресурса для содержания общего имущества в многоквартирном доме, не оборудованном коллективным (общедомовым) прибором учета, определяется в порядке, предусмотренном законодательством</w:t>
      </w:r>
      <w:r w:rsidR="00FF5FE0" w:rsidRPr="00144BB3">
        <w:rPr>
          <w:rFonts w:ascii="Times New Roman" w:eastAsia="Times New Roman" w:hAnsi="Times New Roman" w:cs="Times New Roman"/>
          <w:sz w:val="24"/>
          <w:szCs w:val="24"/>
        </w:rPr>
        <w:t xml:space="preserve"> Российской Федерации</w:t>
      </w:r>
      <w:r w:rsidRPr="00144BB3">
        <w:rPr>
          <w:rFonts w:ascii="Times New Roman" w:eastAsia="Times New Roman" w:hAnsi="Times New Roman" w:cs="Times New Roman"/>
          <w:sz w:val="24"/>
          <w:szCs w:val="24"/>
        </w:rPr>
        <w:t>.</w:t>
      </w:r>
    </w:p>
    <w:p w:rsidR="009C616C" w:rsidRPr="009B3738" w:rsidRDefault="009C616C" w:rsidP="009C616C">
      <w:pPr>
        <w:spacing w:after="0" w:line="240" w:lineRule="auto"/>
        <w:ind w:firstLine="540"/>
        <w:jc w:val="both"/>
        <w:rPr>
          <w:rFonts w:ascii="Times New Roman" w:eastAsia="Times New Roman" w:hAnsi="Times New Roman" w:cs="Times New Roman"/>
          <w:sz w:val="24"/>
          <w:szCs w:val="24"/>
        </w:rPr>
      </w:pPr>
      <w:r w:rsidRPr="00144BB3">
        <w:rPr>
          <w:rFonts w:ascii="Times New Roman" w:eastAsia="Times New Roman" w:hAnsi="Times New Roman" w:cs="Times New Roman"/>
          <w:sz w:val="24"/>
          <w:szCs w:val="24"/>
        </w:rPr>
        <w:t>23.3.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bookmarkStart w:id="4" w:name="_GoBack"/>
      <w:bookmarkEnd w:id="4"/>
      <w:r w:rsidRPr="009B3738">
        <w:rPr>
          <w:rFonts w:ascii="Times New Roman" w:eastAsia="Times New Roman" w:hAnsi="Times New Roman" w:cs="Times New Roman"/>
          <w:sz w:val="24"/>
          <w:szCs w:val="24"/>
        </w:rPr>
        <w:t xml:space="preserve"> </w:t>
      </w:r>
    </w:p>
    <w:p w:rsidR="009C616C" w:rsidRPr="00D1500B" w:rsidRDefault="009C616C" w:rsidP="007902A0">
      <w:pPr>
        <w:pStyle w:val="ConsPlusNormal"/>
        <w:ind w:firstLine="540"/>
        <w:jc w:val="both"/>
      </w:pPr>
    </w:p>
    <w:p w:rsidR="00D1500B" w:rsidRPr="00D1500B" w:rsidRDefault="00D1500B" w:rsidP="007902A0">
      <w:pPr>
        <w:pStyle w:val="ConsPlusNormal"/>
        <w:jc w:val="center"/>
      </w:pPr>
    </w:p>
    <w:p w:rsidR="00D1500B" w:rsidRPr="00D3047A" w:rsidRDefault="00D1500B" w:rsidP="007902A0">
      <w:pPr>
        <w:pStyle w:val="ConsPlusNormal"/>
        <w:jc w:val="center"/>
        <w:outlineLvl w:val="1"/>
        <w:rPr>
          <w:b/>
        </w:rPr>
      </w:pPr>
      <w:bookmarkStart w:id="5" w:name="Par1435"/>
      <w:bookmarkEnd w:id="5"/>
      <w:r w:rsidRPr="00D3047A">
        <w:rPr>
          <w:b/>
        </w:rPr>
        <w:t>VI. Порядок обеспечения абонентом доступа организации</w:t>
      </w:r>
    </w:p>
    <w:p w:rsidR="00D1500B" w:rsidRPr="00D3047A" w:rsidRDefault="00D1500B" w:rsidP="00D1500B">
      <w:pPr>
        <w:pStyle w:val="ConsPlusNormal"/>
        <w:jc w:val="center"/>
        <w:rPr>
          <w:b/>
        </w:rPr>
      </w:pPr>
      <w:r w:rsidRPr="00D3047A">
        <w:rPr>
          <w:b/>
        </w:rPr>
        <w:t xml:space="preserve">водопроводно-канализационного хозяйства к </w:t>
      </w:r>
      <w:proofErr w:type="gramStart"/>
      <w:r w:rsidRPr="00D3047A">
        <w:rPr>
          <w:b/>
        </w:rPr>
        <w:t>водопроводным</w:t>
      </w:r>
      <w:proofErr w:type="gramEnd"/>
    </w:p>
    <w:p w:rsidR="00D1500B" w:rsidRPr="00D3047A" w:rsidRDefault="00D1500B" w:rsidP="00D1500B">
      <w:pPr>
        <w:pStyle w:val="ConsPlusNormal"/>
        <w:jc w:val="center"/>
        <w:rPr>
          <w:b/>
        </w:rPr>
      </w:pPr>
      <w:proofErr w:type="gramStart"/>
      <w:r w:rsidRPr="00D3047A">
        <w:rPr>
          <w:b/>
        </w:rPr>
        <w:t>и канализационным сетям (контрольным канализационным</w:t>
      </w:r>
      <w:proofErr w:type="gramEnd"/>
    </w:p>
    <w:p w:rsidR="00D1500B" w:rsidRPr="00D3047A" w:rsidRDefault="00D1500B" w:rsidP="00D1500B">
      <w:pPr>
        <w:pStyle w:val="ConsPlusNormal"/>
        <w:jc w:val="center"/>
        <w:rPr>
          <w:b/>
        </w:rPr>
      </w:pPr>
      <w:r w:rsidRPr="00D3047A">
        <w:rPr>
          <w:b/>
        </w:rPr>
        <w:t>колодцам), местам отбора проб воды и сточных вод,</w:t>
      </w:r>
    </w:p>
    <w:p w:rsidR="00D1500B" w:rsidRPr="00D1500B" w:rsidRDefault="00D1500B" w:rsidP="00D1500B">
      <w:pPr>
        <w:pStyle w:val="ConsPlusNormal"/>
        <w:jc w:val="center"/>
      </w:pPr>
      <w:r w:rsidRPr="00D3047A">
        <w:rPr>
          <w:b/>
        </w:rPr>
        <w:t>приборам учета холодной воды и сточных вод</w:t>
      </w:r>
    </w:p>
    <w:p w:rsidR="00D1500B" w:rsidRPr="00D1500B" w:rsidRDefault="00D1500B" w:rsidP="00D1500B">
      <w:pPr>
        <w:pStyle w:val="ConsPlusNormal"/>
        <w:jc w:val="center"/>
      </w:pPr>
    </w:p>
    <w:p w:rsidR="00D1500B" w:rsidRPr="00D1500B" w:rsidRDefault="00D1500B" w:rsidP="007902A0">
      <w:pPr>
        <w:pStyle w:val="ConsPlusNormal"/>
        <w:ind w:firstLine="539"/>
        <w:jc w:val="both"/>
      </w:pPr>
      <w:r w:rsidRPr="00D1500B">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w:t>
      </w:r>
      <w:r w:rsidR="00D3047A">
        <w:t>ационным сетям и иным объектам А</w:t>
      </w:r>
      <w:r w:rsidRPr="00D1500B">
        <w:t>бонента, местам отбора проб холодной воды, сточных вод, приборам учета (узлам учета</w:t>
      </w:r>
      <w:r w:rsidR="00D3047A">
        <w:t>) и иным устройствам, которыми А</w:t>
      </w:r>
      <w:r w:rsidRPr="00D1500B">
        <w:t>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D1500B" w:rsidRPr="00D1500B" w:rsidRDefault="00D1500B" w:rsidP="007902A0">
      <w:pPr>
        <w:pStyle w:val="ConsPlusNormal"/>
        <w:ind w:firstLine="539"/>
        <w:jc w:val="both"/>
      </w:pPr>
      <w:r w:rsidRPr="00D1500B">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w:t>
      </w:r>
      <w:r w:rsidR="00D3047A">
        <w:t>нализационных сетях, оповещают А</w:t>
      </w:r>
      <w:r w:rsidRPr="00D1500B">
        <w:t xml:space="preserve">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D1500B">
        <w:t>факсограмма</w:t>
      </w:r>
      <w:proofErr w:type="spellEnd"/>
      <w:r w:rsidRPr="00D1500B">
        <w:t>, телефонограмма, информационно-телекоммуникационная сеть "Интернет"), позволяющим подтвердить получение такого уведомления адресатом;</w:t>
      </w:r>
    </w:p>
    <w:p w:rsidR="00D1500B" w:rsidRPr="00D1500B" w:rsidRDefault="00D1500B" w:rsidP="007902A0">
      <w:pPr>
        <w:pStyle w:val="ConsPlusNormal"/>
        <w:ind w:firstLine="539"/>
        <w:jc w:val="both"/>
      </w:pPr>
      <w:r w:rsidRPr="00D1500B">
        <w:t>б) уполномоченные представители организации водопроводно-канализационного хозяйства или представител</w:t>
      </w:r>
      <w:r w:rsidR="00D3047A">
        <w:t>и иной организации предъявляют А</w:t>
      </w:r>
      <w:r w:rsidRPr="00D1500B">
        <w:t>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D1500B" w:rsidRPr="00D1500B" w:rsidRDefault="00D1500B" w:rsidP="007902A0">
      <w:pPr>
        <w:pStyle w:val="ConsPlusNormal"/>
        <w:ind w:firstLine="539"/>
        <w:jc w:val="both"/>
      </w:pPr>
      <w:r w:rsidRPr="00D1500B">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D1500B" w:rsidRPr="00D1500B" w:rsidRDefault="00D3047A" w:rsidP="007902A0">
      <w:pPr>
        <w:pStyle w:val="ConsPlusNormal"/>
        <w:ind w:firstLine="540"/>
        <w:jc w:val="both"/>
      </w:pPr>
      <w:r>
        <w:t>г) А</w:t>
      </w:r>
      <w:r w:rsidR="00D1500B" w:rsidRPr="00D1500B">
        <w:t>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D1500B" w:rsidRPr="00D1500B" w:rsidRDefault="00D1500B" w:rsidP="007902A0">
      <w:pPr>
        <w:pStyle w:val="ConsPlusNormal"/>
        <w:ind w:firstLine="539"/>
        <w:jc w:val="both"/>
      </w:pPr>
      <w:proofErr w:type="gramStart"/>
      <w:r w:rsidRPr="00D1500B">
        <w:t>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w:t>
      </w:r>
      <w:proofErr w:type="gramEnd"/>
      <w:r w:rsidRPr="00D1500B">
        <w:t xml:space="preserve"> Продолжительность периода нарушения определяется в соответствии с </w:t>
      </w:r>
      <w:hyperlink r:id="rId24" w:history="1">
        <w:r w:rsidRPr="007902A0">
          <w:t>Правилами</w:t>
        </w:r>
      </w:hyperlink>
      <w:r w:rsidRPr="007902A0">
        <w:t xml:space="preserve"> </w:t>
      </w:r>
      <w:r w:rsidRPr="00D1500B">
        <w:t>организации коммерческого учета воды, сточных вод;</w:t>
      </w:r>
    </w:p>
    <w:p w:rsidR="00D1500B" w:rsidRDefault="00D1500B" w:rsidP="007902A0">
      <w:pPr>
        <w:pStyle w:val="ConsPlusNormal"/>
        <w:ind w:firstLine="539"/>
        <w:jc w:val="both"/>
      </w:pPr>
      <w:r w:rsidRPr="00D1500B">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5" w:history="1">
        <w:r w:rsidRPr="007902A0">
          <w:t>Правилами</w:t>
        </w:r>
      </w:hyperlink>
      <w:r w:rsidRPr="007902A0">
        <w:t xml:space="preserve"> </w:t>
      </w:r>
      <w:r w:rsidRPr="00D1500B">
        <w:t>осуществления контрол</w:t>
      </w:r>
      <w:r w:rsidR="009E6C08">
        <w:t>я состава и свой</w:t>
      </w:r>
      <w:proofErr w:type="gramStart"/>
      <w:r w:rsidR="009E6C08">
        <w:t>ств ст</w:t>
      </w:r>
      <w:proofErr w:type="gramEnd"/>
      <w:r w:rsidR="009E6C08">
        <w:t>очных вод;</w:t>
      </w:r>
    </w:p>
    <w:p w:rsidR="009E6C08" w:rsidRPr="00D1500B" w:rsidRDefault="009E6C08" w:rsidP="007902A0">
      <w:pPr>
        <w:pStyle w:val="ConsPlusNormal"/>
        <w:ind w:firstLine="539"/>
        <w:jc w:val="both"/>
      </w:pPr>
      <w:r>
        <w:t>24.1. Ответственным лицом за отбор проб сточных вод на объектах Абонента является:_____________________</w:t>
      </w:r>
      <w:r w:rsidR="00D3047A">
        <w:t>_________________________________________________________</w:t>
      </w:r>
      <w:r>
        <w:t>.</w:t>
      </w:r>
    </w:p>
    <w:p w:rsidR="00D1500B" w:rsidRPr="00D1500B" w:rsidRDefault="00D1500B" w:rsidP="00D1500B">
      <w:pPr>
        <w:pStyle w:val="ConsPlusNormal"/>
        <w:jc w:val="center"/>
      </w:pPr>
    </w:p>
    <w:p w:rsidR="00D1500B" w:rsidRPr="00D3047A" w:rsidRDefault="00D1500B" w:rsidP="00D1500B">
      <w:pPr>
        <w:pStyle w:val="ConsPlusNormal"/>
        <w:jc w:val="center"/>
        <w:outlineLvl w:val="1"/>
        <w:rPr>
          <w:b/>
        </w:rPr>
      </w:pPr>
      <w:r w:rsidRPr="00D3047A">
        <w:rPr>
          <w:b/>
        </w:rPr>
        <w:t>VII. Порядок контроля качества питьевой воды</w:t>
      </w:r>
    </w:p>
    <w:p w:rsidR="00D1500B" w:rsidRPr="00D1500B" w:rsidRDefault="00D1500B" w:rsidP="00D1500B">
      <w:pPr>
        <w:pStyle w:val="ConsPlusNormal"/>
        <w:jc w:val="center"/>
      </w:pPr>
    </w:p>
    <w:p w:rsidR="00D1500B" w:rsidRPr="00D1500B" w:rsidRDefault="00D1500B" w:rsidP="007902A0">
      <w:pPr>
        <w:pStyle w:val="ConsPlusNormal"/>
        <w:ind w:firstLine="539"/>
        <w:jc w:val="both"/>
      </w:pPr>
      <w:r w:rsidRPr="00D1500B">
        <w:t>25. Производственный контроль каче</w:t>
      </w:r>
      <w:r w:rsidR="00D3047A">
        <w:t>ства питьевой воды, подаваемой А</w:t>
      </w:r>
      <w:r w:rsidRPr="00D1500B">
        <w:t xml:space="preserve">боненту с использованием централизованных систем холодного водоснабжения, осуществляется в соответствии с </w:t>
      </w:r>
      <w:hyperlink r:id="rId26" w:history="1">
        <w:r w:rsidRPr="007902A0">
          <w:t>Правилами</w:t>
        </w:r>
      </w:hyperlink>
      <w:r w:rsidRPr="007902A0">
        <w:t xml:space="preserve"> о</w:t>
      </w:r>
      <w:r w:rsidRPr="00D1500B">
        <w:t>существления производственного контроля качества и безопасности питьевой воды, горячей воды, утвержденными постановлением Правительства Российской</w:t>
      </w:r>
      <w:r w:rsidR="007902A0">
        <w:t xml:space="preserve"> Федерации от 6 января 2015 г. №</w:t>
      </w:r>
      <w:r w:rsidR="00D3047A">
        <w:t xml:space="preserve"> 10 «</w:t>
      </w:r>
      <w:r w:rsidRPr="00D1500B">
        <w:t>О порядке осуществления производственного контроля качества и безопасно</w:t>
      </w:r>
      <w:r w:rsidR="00D3047A">
        <w:t>сти питьевой воды, горячей воды»</w:t>
      </w:r>
      <w:r w:rsidRPr="00D1500B">
        <w:t>.</w:t>
      </w:r>
    </w:p>
    <w:p w:rsidR="00D1500B" w:rsidRPr="00D1500B" w:rsidRDefault="00D1500B" w:rsidP="007902A0">
      <w:pPr>
        <w:pStyle w:val="ConsPlusNormal"/>
        <w:ind w:firstLine="539"/>
        <w:jc w:val="both"/>
      </w:pPr>
      <w:r w:rsidRPr="00D1500B">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D1500B" w:rsidRPr="00D1500B" w:rsidRDefault="00D1500B" w:rsidP="007902A0">
      <w:pPr>
        <w:pStyle w:val="ConsPlusNormal"/>
        <w:ind w:firstLine="540"/>
        <w:jc w:val="both"/>
      </w:pPr>
      <w:r w:rsidRPr="00D1500B">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D1500B" w:rsidRPr="00D1500B" w:rsidRDefault="00D1500B" w:rsidP="00D1500B">
      <w:pPr>
        <w:pStyle w:val="ConsPlusNormal"/>
        <w:jc w:val="center"/>
      </w:pPr>
    </w:p>
    <w:p w:rsidR="00D1500B" w:rsidRPr="00D3047A" w:rsidRDefault="00D1500B" w:rsidP="00D1500B">
      <w:pPr>
        <w:pStyle w:val="ConsPlusNormal"/>
        <w:jc w:val="center"/>
        <w:outlineLvl w:val="1"/>
        <w:rPr>
          <w:b/>
        </w:rPr>
      </w:pPr>
      <w:r w:rsidRPr="00D3047A">
        <w:rPr>
          <w:b/>
        </w:rPr>
        <w:t>VIII. Контроль состава и свойств сточных вод, места</w:t>
      </w:r>
    </w:p>
    <w:p w:rsidR="00D1500B" w:rsidRPr="00D3047A" w:rsidRDefault="00D1500B" w:rsidP="00D1500B">
      <w:pPr>
        <w:pStyle w:val="ConsPlusNormal"/>
        <w:jc w:val="center"/>
        <w:rPr>
          <w:b/>
        </w:rPr>
      </w:pPr>
      <w:r w:rsidRPr="00D3047A">
        <w:rPr>
          <w:b/>
        </w:rPr>
        <w:t>и порядок отбора проб воды и сточных вод</w:t>
      </w:r>
    </w:p>
    <w:p w:rsidR="00D1500B" w:rsidRPr="00D1500B" w:rsidRDefault="00D1500B" w:rsidP="00D1500B">
      <w:pPr>
        <w:pStyle w:val="ConsPlusNormal"/>
        <w:jc w:val="center"/>
      </w:pPr>
    </w:p>
    <w:p w:rsidR="00D1500B" w:rsidRPr="007902A0" w:rsidRDefault="00D1500B" w:rsidP="00662B79">
      <w:pPr>
        <w:pStyle w:val="ConsPlusNormal"/>
        <w:ind w:firstLine="539"/>
        <w:jc w:val="both"/>
      </w:pPr>
      <w:r w:rsidRPr="00D1500B">
        <w:t>28. Контроль состава и с</w:t>
      </w:r>
      <w:r w:rsidR="00D3047A">
        <w:t>войств сточных вод в отношении А</w:t>
      </w:r>
      <w:r w:rsidRPr="00D1500B">
        <w:t xml:space="preserve">бонентов осуществляется в соответствии с </w:t>
      </w:r>
      <w:hyperlink r:id="rId27" w:history="1">
        <w:r w:rsidRPr="007902A0">
          <w:t>Правилами</w:t>
        </w:r>
      </w:hyperlink>
      <w:r w:rsidRPr="007902A0">
        <w:t xml:space="preserve"> осуществления контроля состава и свойств сточных вод.</w:t>
      </w:r>
    </w:p>
    <w:p w:rsidR="00D1500B" w:rsidRPr="007902A0" w:rsidRDefault="00D1500B" w:rsidP="00662B79">
      <w:pPr>
        <w:pStyle w:val="ConsPlusNormal"/>
        <w:ind w:firstLine="539"/>
        <w:jc w:val="both"/>
      </w:pPr>
      <w:r w:rsidRPr="007902A0">
        <w:t xml:space="preserve">29. Сведения об узлах учета и приборах учета воды, сточных вод и местах отбора проб воды, сточных вод указываются по форме согласно </w:t>
      </w:r>
      <w:hyperlink w:anchor="Par1806" w:tooltip="                                 СВЕДЕНИЯ" w:history="1">
        <w:r w:rsidR="007902A0">
          <w:t>приложению №</w:t>
        </w:r>
        <w:r w:rsidRPr="007902A0">
          <w:t xml:space="preserve"> 5</w:t>
        </w:r>
      </w:hyperlink>
      <w:r w:rsidRPr="007902A0">
        <w:t xml:space="preserve"> к настоящему договору.</w:t>
      </w:r>
    </w:p>
    <w:p w:rsidR="00D1500B" w:rsidRPr="00D1500B" w:rsidRDefault="00D1500B" w:rsidP="00D1500B">
      <w:pPr>
        <w:pStyle w:val="ConsPlusNormal"/>
        <w:jc w:val="center"/>
      </w:pPr>
    </w:p>
    <w:p w:rsidR="00D1500B" w:rsidRPr="00D3047A" w:rsidRDefault="00D1500B" w:rsidP="00D1500B">
      <w:pPr>
        <w:pStyle w:val="ConsPlusNormal"/>
        <w:jc w:val="center"/>
        <w:outlineLvl w:val="1"/>
        <w:rPr>
          <w:b/>
        </w:rPr>
      </w:pPr>
      <w:r w:rsidRPr="00D3047A">
        <w:rPr>
          <w:b/>
        </w:rPr>
        <w:t>IX. Порядок контроля за соблюдением абонентами показателей</w:t>
      </w:r>
    </w:p>
    <w:p w:rsidR="00D1500B" w:rsidRPr="00D3047A" w:rsidRDefault="00D1500B" w:rsidP="00D1500B">
      <w:pPr>
        <w:pStyle w:val="ConsPlusNormal"/>
        <w:jc w:val="center"/>
        <w:rPr>
          <w:b/>
        </w:rPr>
      </w:pPr>
      <w:r w:rsidRPr="00D3047A">
        <w:rPr>
          <w:b/>
        </w:rPr>
        <w:t>декларации, нормативов по объему сточных вод и нормативов</w:t>
      </w:r>
    </w:p>
    <w:p w:rsidR="00D1500B" w:rsidRPr="00D3047A" w:rsidRDefault="00D1500B" w:rsidP="00D1500B">
      <w:pPr>
        <w:pStyle w:val="ConsPlusNormal"/>
        <w:jc w:val="center"/>
        <w:rPr>
          <w:b/>
        </w:rPr>
      </w:pPr>
      <w:r w:rsidRPr="00D3047A">
        <w:rPr>
          <w:b/>
        </w:rPr>
        <w:t>состава сточных вод, требований к составу и свойствам</w:t>
      </w:r>
    </w:p>
    <w:p w:rsidR="00D1500B" w:rsidRPr="00D3047A" w:rsidRDefault="00D1500B" w:rsidP="00D1500B">
      <w:pPr>
        <w:pStyle w:val="ConsPlusNormal"/>
        <w:jc w:val="center"/>
        <w:rPr>
          <w:b/>
        </w:rPr>
      </w:pPr>
      <w:r w:rsidRPr="00D3047A">
        <w:rPr>
          <w:b/>
        </w:rPr>
        <w:t>сточных вод, установленных в целях предотвращения</w:t>
      </w:r>
    </w:p>
    <w:p w:rsidR="00D1500B" w:rsidRPr="00D3047A" w:rsidRDefault="00D1500B" w:rsidP="00D1500B">
      <w:pPr>
        <w:pStyle w:val="ConsPlusNormal"/>
        <w:jc w:val="center"/>
        <w:rPr>
          <w:b/>
        </w:rPr>
      </w:pPr>
      <w:r w:rsidRPr="00D3047A">
        <w:rPr>
          <w:b/>
        </w:rPr>
        <w:t>негативного воздействия на работу централизованной системы</w:t>
      </w:r>
    </w:p>
    <w:p w:rsidR="00D1500B" w:rsidRPr="00D3047A" w:rsidRDefault="00D1500B" w:rsidP="00D1500B">
      <w:pPr>
        <w:pStyle w:val="ConsPlusNormal"/>
        <w:jc w:val="center"/>
        <w:rPr>
          <w:b/>
        </w:rPr>
      </w:pPr>
      <w:r w:rsidRPr="00D3047A">
        <w:rPr>
          <w:b/>
        </w:rPr>
        <w:t>водоотведения</w:t>
      </w:r>
    </w:p>
    <w:p w:rsidR="00D1500B" w:rsidRPr="00D1500B" w:rsidRDefault="00D1500B" w:rsidP="00D1500B">
      <w:pPr>
        <w:pStyle w:val="ConsPlusNormal"/>
        <w:ind w:firstLine="540"/>
        <w:jc w:val="both"/>
      </w:pPr>
    </w:p>
    <w:p w:rsidR="00D1500B" w:rsidRPr="00662B79" w:rsidRDefault="00D1500B" w:rsidP="00D1500B">
      <w:pPr>
        <w:pStyle w:val="ConsPlusNormal"/>
        <w:ind w:firstLine="540"/>
        <w:jc w:val="both"/>
      </w:pPr>
      <w:r w:rsidRPr="00D1500B">
        <w:t>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w:t>
      </w:r>
      <w:r w:rsidR="00D3047A">
        <w:t>ационного хозяйства уведомляет А</w:t>
      </w:r>
      <w:r w:rsidRPr="00D1500B">
        <w:t xml:space="preserve">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ar1901" w:tooltip="                                 СВЕДЕНИЯ" w:history="1">
        <w:r w:rsidR="00662B79">
          <w:t>приложению №</w:t>
        </w:r>
        <w:r w:rsidRPr="00662B79">
          <w:t xml:space="preserve"> 7</w:t>
        </w:r>
      </w:hyperlink>
      <w:r w:rsidRPr="00662B79">
        <w:t>.</w:t>
      </w:r>
    </w:p>
    <w:p w:rsidR="00D1500B" w:rsidRPr="00662B79" w:rsidRDefault="00D1500B" w:rsidP="00662B79">
      <w:pPr>
        <w:pStyle w:val="ConsPlusNormal"/>
        <w:ind w:firstLine="539"/>
        <w:jc w:val="both"/>
      </w:pPr>
      <w:r w:rsidRPr="00662B79">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1956" w:tooltip="                                 СВЕДЕНИЯ" w:history="1">
        <w:r w:rsidR="00D15694">
          <w:t>приложению №</w:t>
        </w:r>
        <w:r w:rsidRPr="00662B79">
          <w:t xml:space="preserve"> 8</w:t>
        </w:r>
      </w:hyperlink>
      <w:r w:rsidRPr="00662B79">
        <w:t>.</w:t>
      </w:r>
    </w:p>
    <w:p w:rsidR="00D1500B" w:rsidRPr="00D1500B" w:rsidRDefault="00D1500B" w:rsidP="00662B79">
      <w:pPr>
        <w:pStyle w:val="ConsPlusNormal"/>
        <w:ind w:firstLine="539"/>
        <w:jc w:val="both"/>
      </w:pPr>
      <w:r w:rsidRPr="00D1500B">
        <w:t>32. Контрол</w:t>
      </w:r>
      <w:r w:rsidR="00D3047A">
        <w:t>ь за соблюдением А</w:t>
      </w:r>
      <w:r w:rsidRPr="00D1500B">
        <w:t xml:space="preserve">бонентом требований к составу и свойствам сточных вод, установленных в целях предотвращения негативного воздействия на работу централизованной </w:t>
      </w:r>
      <w:r w:rsidRPr="00D1500B">
        <w:lastRenderedPageBreak/>
        <w:t>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D1500B" w:rsidRPr="00D1500B" w:rsidRDefault="00D1500B" w:rsidP="00662B79">
      <w:pPr>
        <w:pStyle w:val="ConsPlusNormal"/>
        <w:ind w:firstLine="540"/>
        <w:jc w:val="both"/>
      </w:pPr>
      <w:r w:rsidRPr="00D1500B">
        <w:t>В ходе осуществления контроля за соблюдени</w:t>
      </w:r>
      <w:r w:rsidR="00D3047A">
        <w:t>ем А</w:t>
      </w:r>
      <w:r w:rsidRPr="00D1500B">
        <w:t>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w:t>
      </w:r>
      <w:r w:rsidR="00D3047A">
        <w:t>еденных (принятых) сточных вод А</w:t>
      </w:r>
      <w:r w:rsidRPr="00D1500B">
        <w:t>бонента сверх установленного ему норматива по объему сточных вод.</w:t>
      </w:r>
    </w:p>
    <w:p w:rsidR="00D1500B" w:rsidRPr="00D1500B" w:rsidRDefault="00D3047A" w:rsidP="00662B79">
      <w:pPr>
        <w:pStyle w:val="ConsPlusNormal"/>
        <w:ind w:firstLine="539"/>
        <w:jc w:val="both"/>
      </w:pPr>
      <w:r>
        <w:t>33. При наличии у А</w:t>
      </w:r>
      <w:r w:rsidR="00D1500B" w:rsidRPr="00D1500B">
        <w:t>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D1500B" w:rsidRPr="00D1500B" w:rsidRDefault="00D3047A" w:rsidP="00662B79">
      <w:pPr>
        <w:pStyle w:val="ConsPlusNormal"/>
        <w:ind w:firstLine="539"/>
        <w:jc w:val="both"/>
      </w:pPr>
      <w:r>
        <w:t>34. При превышении А</w:t>
      </w:r>
      <w:r w:rsidR="00D1500B" w:rsidRPr="00D1500B">
        <w:t>бонентом установленных но</w:t>
      </w:r>
      <w:r>
        <w:t>рмативов по объему сточных вод А</w:t>
      </w:r>
      <w:r w:rsidR="00D1500B" w:rsidRPr="00D1500B">
        <w:t xml:space="preserve">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8" w:history="1">
        <w:r w:rsidR="00D1500B" w:rsidRPr="00662B79">
          <w:t>Основами ценообразования</w:t>
        </w:r>
      </w:hyperlink>
      <w:r w:rsidR="00D1500B" w:rsidRPr="00662B79">
        <w:t xml:space="preserve"> в сфере водоснабжения и водоотведения, утвержденными постановлением Правит</w:t>
      </w:r>
      <w:r w:rsidR="00D1500B" w:rsidRPr="00D1500B">
        <w:t>ельства Российск</w:t>
      </w:r>
      <w:r w:rsidR="00662B79">
        <w:t>ой Федерации от 13 мая 2013 г. №</w:t>
      </w:r>
      <w:r w:rsidR="00D1500B" w:rsidRPr="00D1500B">
        <w:t xml:space="preserve"> 40</w:t>
      </w:r>
      <w:r>
        <w:t>6 «</w:t>
      </w:r>
      <w:r w:rsidR="00D1500B" w:rsidRPr="00D1500B">
        <w:t>О государственном регулировании тарифов в сфер</w:t>
      </w:r>
      <w:r>
        <w:t>е водоснабжения и водоотведения»</w:t>
      </w:r>
      <w:r w:rsidR="00D1500B" w:rsidRPr="00D1500B">
        <w:t>.</w:t>
      </w:r>
    </w:p>
    <w:p w:rsidR="00D1500B" w:rsidRPr="00D1500B" w:rsidRDefault="00D1500B" w:rsidP="00D1500B">
      <w:pPr>
        <w:pStyle w:val="ConsPlusNormal"/>
        <w:jc w:val="center"/>
      </w:pPr>
    </w:p>
    <w:p w:rsidR="00D1500B" w:rsidRPr="00D3047A" w:rsidRDefault="00D1500B" w:rsidP="00D1500B">
      <w:pPr>
        <w:pStyle w:val="ConsPlusNormal"/>
        <w:jc w:val="center"/>
        <w:outlineLvl w:val="1"/>
        <w:rPr>
          <w:b/>
        </w:rPr>
      </w:pPr>
      <w:r w:rsidRPr="00D3047A">
        <w:rPr>
          <w:b/>
        </w:rPr>
        <w:t>X. Порядок декларирования состава и свойств сточных</w:t>
      </w:r>
    </w:p>
    <w:p w:rsidR="00D1500B" w:rsidRPr="00D3047A" w:rsidRDefault="00D1500B" w:rsidP="00D1500B">
      <w:pPr>
        <w:pStyle w:val="ConsPlusNormal"/>
        <w:jc w:val="center"/>
        <w:rPr>
          <w:b/>
        </w:rPr>
      </w:pPr>
      <w:proofErr w:type="gramStart"/>
      <w:r w:rsidRPr="00D3047A">
        <w:rPr>
          <w:b/>
        </w:rPr>
        <w:t>вод (настоящий раздел включается в настоящий договор</w:t>
      </w:r>
      <w:proofErr w:type="gramEnd"/>
    </w:p>
    <w:p w:rsidR="00D1500B" w:rsidRPr="00D3047A" w:rsidRDefault="00D1500B" w:rsidP="00D1500B">
      <w:pPr>
        <w:pStyle w:val="ConsPlusNormal"/>
        <w:jc w:val="center"/>
        <w:rPr>
          <w:b/>
        </w:rPr>
      </w:pPr>
      <w:r w:rsidRPr="00D3047A">
        <w:rPr>
          <w:b/>
        </w:rPr>
        <w:t>при условии его заключения с абонентом, который обязан</w:t>
      </w:r>
    </w:p>
    <w:p w:rsidR="00D1500B" w:rsidRPr="00D3047A" w:rsidRDefault="00D1500B" w:rsidP="00D1500B">
      <w:pPr>
        <w:pStyle w:val="ConsPlusNormal"/>
        <w:jc w:val="center"/>
        <w:rPr>
          <w:b/>
        </w:rPr>
      </w:pPr>
      <w:r w:rsidRPr="00D3047A">
        <w:rPr>
          <w:b/>
        </w:rPr>
        <w:t>подавать декларацию в соответствии с законодательством</w:t>
      </w:r>
    </w:p>
    <w:p w:rsidR="00D1500B" w:rsidRPr="00D3047A" w:rsidRDefault="00D1500B" w:rsidP="00D1500B">
      <w:pPr>
        <w:pStyle w:val="ConsPlusNormal"/>
        <w:jc w:val="center"/>
        <w:rPr>
          <w:b/>
        </w:rPr>
      </w:pPr>
      <w:r w:rsidRPr="00D3047A">
        <w:rPr>
          <w:b/>
        </w:rPr>
        <w:t>Российской Федерации)</w:t>
      </w:r>
    </w:p>
    <w:p w:rsidR="00D1500B" w:rsidRPr="00D1500B" w:rsidRDefault="00D1500B" w:rsidP="00D1500B">
      <w:pPr>
        <w:pStyle w:val="ConsPlusNormal"/>
        <w:jc w:val="center"/>
      </w:pPr>
    </w:p>
    <w:p w:rsidR="00D1500B" w:rsidRPr="00D1500B" w:rsidRDefault="00D1500B" w:rsidP="00662B79">
      <w:pPr>
        <w:pStyle w:val="ConsPlusNormal"/>
        <w:ind w:firstLine="539"/>
        <w:jc w:val="both"/>
      </w:pPr>
      <w:r w:rsidRPr="00D1500B">
        <w:t>35. В целях обеспечения контроля</w:t>
      </w:r>
      <w:r w:rsidR="00C779DB">
        <w:t xml:space="preserve"> состава и свойств сточных вод А</w:t>
      </w:r>
      <w:r w:rsidRPr="00D1500B">
        <w:t>бонент подает в организацию водопроводно-канализационного хозяйства декларацию.</w:t>
      </w:r>
    </w:p>
    <w:p w:rsidR="00D1500B" w:rsidRPr="00D1500B" w:rsidRDefault="00C779DB" w:rsidP="00662B79">
      <w:pPr>
        <w:pStyle w:val="ConsPlusNormal"/>
        <w:ind w:firstLine="539"/>
        <w:jc w:val="both"/>
      </w:pPr>
      <w:r>
        <w:t>36. Декларация разрабатывается А</w:t>
      </w:r>
      <w:r w:rsidR="00D1500B" w:rsidRPr="00D1500B">
        <w:t>бонентом и представляется в организацию водопроводно-канализационного хозяйства не поздн</w:t>
      </w:r>
      <w:r>
        <w:t>ее 6 месяцев со дня заключения А</w:t>
      </w:r>
      <w:r w:rsidR="00D1500B" w:rsidRPr="00D1500B">
        <w:t>бонентом с организацией водопроводно-канализационного хозяйства настоящего договора. Деклар</w:t>
      </w:r>
      <w:r>
        <w:t>ация на очередной год подается А</w:t>
      </w:r>
      <w:r w:rsidR="00D1500B" w:rsidRPr="00D1500B">
        <w:t>бонентом до 1 ноября предшествующего года.</w:t>
      </w:r>
    </w:p>
    <w:p w:rsidR="00D1500B" w:rsidRPr="00D1500B" w:rsidRDefault="00D1500B" w:rsidP="00662B79">
      <w:pPr>
        <w:pStyle w:val="ConsPlusNormal"/>
        <w:ind w:firstLine="539"/>
        <w:jc w:val="both"/>
      </w:pPr>
      <w:r w:rsidRPr="00D1500B">
        <w:t>37. К дек</w:t>
      </w:r>
      <w:r w:rsidR="00C779DB">
        <w:t>ларации прилагается заверенная А</w:t>
      </w:r>
      <w:r w:rsidRPr="00D1500B">
        <w:t>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w:t>
      </w:r>
      <w:r w:rsidR="00C779DB">
        <w:t>оставе декларации определяются А</w:t>
      </w:r>
      <w:r w:rsidRPr="00D1500B">
        <w:t>бонентом путем оценки результатов анализов состава и свойств проб сточных вод по ка</w:t>
      </w:r>
      <w:r w:rsidR="00C779DB">
        <w:t>ждому канализационному выпуску А</w:t>
      </w:r>
      <w:r w:rsidRPr="00D1500B">
        <w:t>бон</w:t>
      </w:r>
      <w:r w:rsidR="00C779DB">
        <w:t>ента, выполненных по поручению А</w:t>
      </w:r>
      <w:r w:rsidRPr="00D1500B">
        <w:t>бонента лабораторией, аккредитованной в порядке, установленном законодательством Российской Федерации.</w:t>
      </w:r>
    </w:p>
    <w:p w:rsidR="00D1500B" w:rsidRPr="00D1500B" w:rsidRDefault="00D1500B" w:rsidP="00662B79">
      <w:pPr>
        <w:pStyle w:val="ConsPlusNormal"/>
        <w:ind w:firstLine="539"/>
        <w:jc w:val="both"/>
      </w:pPr>
      <w:r w:rsidRPr="00D1500B">
        <w:t>38. Значения фактических концентраций и фактических свойств сточных вод в с</w:t>
      </w:r>
      <w:r w:rsidR="00C779DB">
        <w:t>оставе декларации определяются А</w:t>
      </w:r>
      <w:r w:rsidRPr="00D1500B">
        <w:t>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D1500B" w:rsidRPr="00D1500B" w:rsidRDefault="00D1500B" w:rsidP="00662B79">
      <w:pPr>
        <w:pStyle w:val="ConsPlusNormal"/>
        <w:ind w:firstLine="539"/>
        <w:jc w:val="both"/>
      </w:pPr>
      <w:proofErr w:type="gramStart"/>
      <w:r w:rsidRPr="00D1500B">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9" w:history="1">
        <w:r w:rsidRPr="00ED5EFE">
          <w:t>Правилами</w:t>
        </w:r>
      </w:hyperlink>
      <w:r w:rsidRPr="00D1500B">
        <w:t xml:space="preserve"> осуществления контроля состава и свойств сточных вод;</w:t>
      </w:r>
      <w:proofErr w:type="gramEnd"/>
    </w:p>
    <w:p w:rsidR="00D1500B" w:rsidRPr="00D1500B" w:rsidRDefault="00D1500B" w:rsidP="00662B79">
      <w:pPr>
        <w:pStyle w:val="ConsPlusNormal"/>
        <w:ind w:firstLine="539"/>
        <w:jc w:val="both"/>
      </w:pPr>
      <w:r w:rsidRPr="00D1500B">
        <w:t>б) исключаются значения запрещенного сброса;</w:t>
      </w:r>
    </w:p>
    <w:p w:rsidR="00D1500B" w:rsidRPr="00D1500B" w:rsidRDefault="00D1500B" w:rsidP="00662B79">
      <w:pPr>
        <w:pStyle w:val="ConsPlusNormal"/>
        <w:ind w:firstLine="539"/>
        <w:jc w:val="both"/>
      </w:pPr>
      <w:r w:rsidRPr="00D1500B">
        <w:t xml:space="preserve">в) не подлежат указанию нулевые значения фактических концентраций или фактических </w:t>
      </w:r>
      <w:r w:rsidRPr="00D1500B">
        <w:lastRenderedPageBreak/>
        <w:t>свой</w:t>
      </w:r>
      <w:proofErr w:type="gramStart"/>
      <w:r w:rsidRPr="00D1500B">
        <w:t>ств ст</w:t>
      </w:r>
      <w:proofErr w:type="gramEnd"/>
      <w:r w:rsidRPr="00D1500B">
        <w:t>очных вод.</w:t>
      </w:r>
    </w:p>
    <w:p w:rsidR="00D1500B" w:rsidRPr="00D1500B" w:rsidRDefault="00D1500B" w:rsidP="00662B79">
      <w:pPr>
        <w:pStyle w:val="ConsPlusNormal"/>
        <w:ind w:firstLine="539"/>
        <w:jc w:val="both"/>
      </w:pPr>
      <w:r w:rsidRPr="00D1500B">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D1500B" w:rsidRPr="00D1500B" w:rsidRDefault="00D1500B" w:rsidP="00662B79">
      <w:pPr>
        <w:pStyle w:val="ConsPlusNormal"/>
        <w:ind w:firstLine="539"/>
        <w:jc w:val="both"/>
      </w:pPr>
      <w:bookmarkStart w:id="6" w:name="Par1490"/>
      <w:bookmarkEnd w:id="6"/>
      <w:r w:rsidRPr="00D1500B">
        <w:t>40. Декларация прекращает действие в следующих случаях:</w:t>
      </w:r>
    </w:p>
    <w:p w:rsidR="00D1500B" w:rsidRPr="00D1500B" w:rsidRDefault="00D1500B" w:rsidP="00662B79">
      <w:pPr>
        <w:pStyle w:val="ConsPlusNormal"/>
        <w:ind w:firstLine="540"/>
        <w:jc w:val="both"/>
      </w:pPr>
      <w:r w:rsidRPr="00D1500B">
        <w:t xml:space="preserve">а) выявление организацией водопроводно-канализационного хозяйства в ходе осуществления контроля состава и </w:t>
      </w:r>
      <w:r w:rsidR="00C779DB">
        <w:t>свой</w:t>
      </w:r>
      <w:proofErr w:type="gramStart"/>
      <w:r w:rsidR="00C779DB">
        <w:t>ств ст</w:t>
      </w:r>
      <w:proofErr w:type="gramEnd"/>
      <w:r w:rsidR="00C779DB">
        <w:t>очных вод превышения А</w:t>
      </w:r>
      <w:r w:rsidRPr="00D1500B">
        <w:t>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D1500B" w:rsidRPr="00D1500B" w:rsidRDefault="00D1500B" w:rsidP="00662B79">
      <w:pPr>
        <w:pStyle w:val="ConsPlusNormal"/>
        <w:ind w:firstLine="540"/>
        <w:jc w:val="both"/>
      </w:pPr>
      <w:proofErr w:type="gramStart"/>
      <w:r w:rsidRPr="00D1500B">
        <w:t xml:space="preserve">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w:t>
      </w:r>
      <w:r w:rsidR="00C779DB">
        <w:t>показателя свойств сточных вод Абонента, заявленное А</w:t>
      </w:r>
      <w:r w:rsidRPr="00D1500B">
        <w:t>бонентом в декларации.</w:t>
      </w:r>
      <w:proofErr w:type="gramEnd"/>
    </w:p>
    <w:p w:rsidR="00D1500B" w:rsidRPr="00D1500B" w:rsidRDefault="00D1500B" w:rsidP="00662B79">
      <w:pPr>
        <w:pStyle w:val="ConsPlusNormal"/>
        <w:ind w:firstLine="540"/>
        <w:jc w:val="both"/>
      </w:pPr>
      <w:r w:rsidRPr="00D1500B">
        <w:t>41. В течен</w:t>
      </w:r>
      <w:r w:rsidR="00C779DB">
        <w:t>ие 3 месяцев со дня оповещения А</w:t>
      </w:r>
      <w:r w:rsidRPr="00D1500B">
        <w:t xml:space="preserve">бонента организацией, осуществляющей водоотведение, о наступлении хотя бы одного из событий, указанных в </w:t>
      </w:r>
      <w:hyperlink w:anchor="Par1490" w:tooltip="40. Декларация прекращает действие в следующих случаях:" w:history="1">
        <w:r w:rsidRPr="00662B79">
          <w:t>пункте 40</w:t>
        </w:r>
      </w:hyperlink>
      <w:r w:rsidRPr="00662B79">
        <w:t xml:space="preserve"> </w:t>
      </w:r>
      <w:r w:rsidR="00C779DB">
        <w:t>настоящего договора, А</w:t>
      </w:r>
      <w:r w:rsidRPr="00D1500B">
        <w:t>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w:t>
      </w:r>
      <w:r w:rsidR="00C779DB">
        <w:t>ии 3 месяцев со дня оповещения А</w:t>
      </w:r>
      <w:r w:rsidRPr="00D1500B">
        <w:t>бонента организацией, осуществляющей водоотведение, о наступлении указанных событий.</w:t>
      </w:r>
    </w:p>
    <w:p w:rsidR="00D1500B" w:rsidRPr="00D1500B" w:rsidRDefault="00C779DB" w:rsidP="00662B79">
      <w:pPr>
        <w:pStyle w:val="ConsPlusNormal"/>
        <w:ind w:firstLine="540"/>
        <w:jc w:val="both"/>
      </w:pPr>
      <w:r>
        <w:t>42. В случае если А</w:t>
      </w:r>
      <w:r w:rsidR="00D1500B" w:rsidRPr="00D1500B">
        <w:t xml:space="preserve">бонентом </w:t>
      </w:r>
      <w:r>
        <w:t>допущено нарушение декларации, А</w:t>
      </w:r>
      <w:r w:rsidR="00D1500B" w:rsidRPr="00D1500B">
        <w:t xml:space="preserve">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00D1500B" w:rsidRPr="00D1500B">
        <w:t>факсограмма</w:t>
      </w:r>
      <w:proofErr w:type="spellEnd"/>
      <w:r w:rsidR="00D1500B" w:rsidRPr="00D1500B">
        <w:t>, телефонограмма, информационно-телекоммуникационная сеть "Интернет"), позволяющим подтвердить получение такой информации адресатом.</w:t>
      </w:r>
    </w:p>
    <w:p w:rsidR="00D1500B" w:rsidRPr="00D1500B" w:rsidRDefault="00D1500B" w:rsidP="00662B79">
      <w:pPr>
        <w:pStyle w:val="ConsPlusNormal"/>
        <w:jc w:val="center"/>
      </w:pPr>
    </w:p>
    <w:p w:rsidR="00D1500B" w:rsidRPr="00C779DB" w:rsidRDefault="00D1500B" w:rsidP="00662B79">
      <w:pPr>
        <w:pStyle w:val="ConsPlusNormal"/>
        <w:jc w:val="center"/>
        <w:outlineLvl w:val="1"/>
        <w:rPr>
          <w:b/>
        </w:rPr>
      </w:pPr>
      <w:r w:rsidRPr="00C779DB">
        <w:rPr>
          <w:b/>
        </w:rPr>
        <w:t>XI. Условия временного прекращения или ограничения</w:t>
      </w:r>
    </w:p>
    <w:p w:rsidR="00D1500B" w:rsidRPr="00C779DB" w:rsidRDefault="00D1500B" w:rsidP="00662B79">
      <w:pPr>
        <w:pStyle w:val="ConsPlusNormal"/>
        <w:jc w:val="center"/>
        <w:rPr>
          <w:b/>
        </w:rPr>
      </w:pPr>
      <w:r w:rsidRPr="00C779DB">
        <w:rPr>
          <w:b/>
        </w:rPr>
        <w:t>холодного водоснабжения и приема сточных вод</w:t>
      </w:r>
    </w:p>
    <w:p w:rsidR="00D1500B" w:rsidRPr="00D1500B" w:rsidRDefault="00D1500B" w:rsidP="00D1500B">
      <w:pPr>
        <w:pStyle w:val="ConsPlusNormal"/>
        <w:jc w:val="center"/>
      </w:pPr>
    </w:p>
    <w:p w:rsidR="00D1500B" w:rsidRPr="00D1500B" w:rsidRDefault="00D1500B" w:rsidP="00662B79">
      <w:pPr>
        <w:pStyle w:val="ConsPlusNormal"/>
        <w:ind w:firstLine="540"/>
        <w:jc w:val="both"/>
      </w:pPr>
      <w:r w:rsidRPr="00D1500B">
        <w:t>43. Организация водопроводно-канализационного хозяйства вправе осуществить временное прекращение или ограничение холодного водо</w:t>
      </w:r>
      <w:r w:rsidR="00C779DB">
        <w:t>снабжения и приема сточных вод А</w:t>
      </w:r>
      <w:r w:rsidRPr="00D1500B">
        <w:t xml:space="preserve">бонента только в случаях, установленных Федеральным </w:t>
      </w:r>
      <w:hyperlink r:id="rId30" w:history="1">
        <w:r w:rsidRPr="00ED5EFE">
          <w:t>законом</w:t>
        </w:r>
      </w:hyperlink>
      <w:r w:rsidRPr="00ED5EFE">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31" w:history="1">
        <w:r w:rsidRPr="00ED5EFE">
          <w:t>Правилами</w:t>
        </w:r>
      </w:hyperlink>
      <w:r w:rsidRPr="00ED5EFE">
        <w:t xml:space="preserve"> холод</w:t>
      </w:r>
      <w:r w:rsidRPr="00D1500B">
        <w:t>ного водоснабжения и водоотведения.</w:t>
      </w:r>
    </w:p>
    <w:p w:rsidR="00D1500B" w:rsidRPr="00D1500B" w:rsidRDefault="00D1500B" w:rsidP="00662B79">
      <w:pPr>
        <w:pStyle w:val="ConsPlusNormal"/>
        <w:ind w:firstLine="540"/>
        <w:jc w:val="both"/>
      </w:pPr>
      <w:r w:rsidRPr="00D1500B">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D1500B" w:rsidRPr="00D1500B" w:rsidRDefault="00C779DB" w:rsidP="00662B79">
      <w:pPr>
        <w:pStyle w:val="ConsPlusNormal"/>
        <w:ind w:firstLine="540"/>
        <w:jc w:val="both"/>
      </w:pPr>
      <w:r>
        <w:t>а) А</w:t>
      </w:r>
      <w:r w:rsidR="00D1500B" w:rsidRPr="00D1500B">
        <w:t>бонента;</w:t>
      </w:r>
    </w:p>
    <w:p w:rsidR="00D1500B" w:rsidRPr="00D1500B" w:rsidRDefault="00D1500B" w:rsidP="00662B79">
      <w:pPr>
        <w:pStyle w:val="ConsPlusNormal"/>
        <w:ind w:firstLine="540"/>
        <w:jc w:val="both"/>
      </w:pPr>
      <w:r w:rsidRPr="00D1500B">
        <w:t>б) орган местного самоуправления;</w:t>
      </w:r>
    </w:p>
    <w:p w:rsidR="00D1500B" w:rsidRPr="00D1500B" w:rsidRDefault="00D1500B" w:rsidP="00662B79">
      <w:pPr>
        <w:pStyle w:val="ConsPlusNormal"/>
        <w:ind w:firstLine="540"/>
        <w:jc w:val="both"/>
      </w:pPr>
      <w:r w:rsidRPr="00D1500B">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D1500B" w:rsidRPr="00D1500B" w:rsidRDefault="00D1500B" w:rsidP="00662B79">
      <w:pPr>
        <w:pStyle w:val="ConsPlusNormal"/>
        <w:ind w:firstLine="540"/>
        <w:jc w:val="both"/>
      </w:pPr>
      <w:r w:rsidRPr="00D1500B">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D1500B" w:rsidRPr="00D1500B" w:rsidRDefault="00D1500B" w:rsidP="00662B79">
      <w:pPr>
        <w:pStyle w:val="ConsPlusNormal"/>
        <w:ind w:firstLine="540"/>
        <w:jc w:val="both"/>
      </w:pPr>
      <w:r w:rsidRPr="00D1500B">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D1500B" w:rsidRPr="00D1500B" w:rsidRDefault="00D1500B" w:rsidP="00662B79">
      <w:pPr>
        <w:pStyle w:val="ConsPlusNormal"/>
        <w:ind w:firstLine="540"/>
        <w:jc w:val="both"/>
      </w:pPr>
      <w:r w:rsidRPr="00D1500B">
        <w:t xml:space="preserve">45. Уведомление организации водопроводно-канализационного хозяйства о временном </w:t>
      </w:r>
      <w:r w:rsidRPr="00D1500B">
        <w:lastRenderedPageBreak/>
        <w:t>прекращении или ограничении холодного водо</w:t>
      </w:r>
      <w:r w:rsidR="00C779DB">
        <w:t>снабжения и приема сточных вод А</w:t>
      </w:r>
      <w:r w:rsidRPr="00D1500B">
        <w:t xml:space="preserve">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D1500B">
        <w:t>факсограмма</w:t>
      </w:r>
      <w:proofErr w:type="spellEnd"/>
      <w:r w:rsidRPr="00D1500B">
        <w:t>, телефонограмма, информационно-телекоммуникационная сеть "Интернет"), позволяющим подтвердить получение такого уведомления адресатом.</w:t>
      </w:r>
    </w:p>
    <w:p w:rsidR="00D1500B" w:rsidRPr="00D1500B" w:rsidRDefault="00D1500B" w:rsidP="00662B79">
      <w:pPr>
        <w:pStyle w:val="ConsPlusNormal"/>
        <w:jc w:val="center"/>
      </w:pPr>
    </w:p>
    <w:p w:rsidR="00D1500B" w:rsidRPr="00C779DB" w:rsidRDefault="00D1500B" w:rsidP="00D1500B">
      <w:pPr>
        <w:pStyle w:val="ConsPlusNormal"/>
        <w:jc w:val="center"/>
        <w:outlineLvl w:val="1"/>
        <w:rPr>
          <w:b/>
        </w:rPr>
      </w:pPr>
      <w:bookmarkStart w:id="7" w:name="Par1508"/>
      <w:bookmarkEnd w:id="7"/>
      <w:r w:rsidRPr="00C779DB">
        <w:rPr>
          <w:b/>
        </w:rPr>
        <w:t>XII. Порядок уведомления организации</w:t>
      </w:r>
    </w:p>
    <w:p w:rsidR="00D1500B" w:rsidRPr="00C779DB" w:rsidRDefault="00D1500B" w:rsidP="00D1500B">
      <w:pPr>
        <w:pStyle w:val="ConsPlusNormal"/>
        <w:jc w:val="center"/>
        <w:rPr>
          <w:b/>
        </w:rPr>
      </w:pPr>
      <w:r w:rsidRPr="00C779DB">
        <w:rPr>
          <w:b/>
        </w:rPr>
        <w:t>водопроводно-канализационного хозяйства о переходе прав</w:t>
      </w:r>
    </w:p>
    <w:p w:rsidR="00D1500B" w:rsidRPr="00C779DB" w:rsidRDefault="00D1500B" w:rsidP="00D1500B">
      <w:pPr>
        <w:pStyle w:val="ConsPlusNormal"/>
        <w:jc w:val="center"/>
        <w:rPr>
          <w:b/>
        </w:rPr>
      </w:pPr>
      <w:r w:rsidRPr="00C779DB">
        <w:rPr>
          <w:b/>
        </w:rPr>
        <w:t>на объекты, в отношении которых осуществляется</w:t>
      </w:r>
    </w:p>
    <w:p w:rsidR="00D1500B" w:rsidRPr="00C779DB" w:rsidRDefault="00D1500B" w:rsidP="00D1500B">
      <w:pPr>
        <w:pStyle w:val="ConsPlusNormal"/>
        <w:jc w:val="center"/>
        <w:rPr>
          <w:b/>
        </w:rPr>
      </w:pPr>
      <w:r w:rsidRPr="00C779DB">
        <w:rPr>
          <w:b/>
        </w:rPr>
        <w:t>водоснабжение и водоотведение</w:t>
      </w:r>
    </w:p>
    <w:p w:rsidR="00D1500B" w:rsidRPr="00D1500B" w:rsidRDefault="00D1500B" w:rsidP="00D1500B">
      <w:pPr>
        <w:pStyle w:val="ConsPlusNormal"/>
        <w:ind w:firstLine="540"/>
        <w:jc w:val="both"/>
      </w:pPr>
    </w:p>
    <w:p w:rsidR="00D1500B" w:rsidRPr="00D1500B" w:rsidRDefault="00D1500B" w:rsidP="00662B79">
      <w:pPr>
        <w:pStyle w:val="ConsPlusNormal"/>
        <w:ind w:firstLine="540"/>
        <w:jc w:val="both"/>
      </w:pPr>
      <w:r w:rsidRPr="00D1500B">
        <w:t xml:space="preserve">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w:t>
      </w:r>
      <w:r w:rsidR="00C779DB">
        <w:t>или сооружениями третьим лицам А</w:t>
      </w:r>
      <w:r w:rsidRPr="00D1500B">
        <w:t>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D1500B" w:rsidRPr="00D1500B" w:rsidRDefault="00D1500B" w:rsidP="00662B79">
      <w:pPr>
        <w:pStyle w:val="ConsPlusNormal"/>
        <w:ind w:firstLine="540"/>
        <w:jc w:val="both"/>
      </w:pPr>
      <w:r w:rsidRPr="00D1500B">
        <w:t>Такое уведомление направляется любым доступным способом, позволяющим подтвердить получение уведомления адресатом.</w:t>
      </w:r>
    </w:p>
    <w:p w:rsidR="00D1500B" w:rsidRPr="00D1500B" w:rsidRDefault="00D1500B" w:rsidP="00662B79">
      <w:pPr>
        <w:pStyle w:val="ConsPlusNormal"/>
        <w:ind w:firstLine="540"/>
        <w:jc w:val="both"/>
      </w:pPr>
      <w:r w:rsidRPr="00D1500B">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D1500B" w:rsidRPr="00D1500B" w:rsidRDefault="00D1500B" w:rsidP="00662B79">
      <w:pPr>
        <w:pStyle w:val="ConsPlusNormal"/>
        <w:jc w:val="center"/>
      </w:pPr>
    </w:p>
    <w:p w:rsidR="00D1500B" w:rsidRPr="00D1500B" w:rsidRDefault="00D1500B" w:rsidP="00662B79">
      <w:pPr>
        <w:pStyle w:val="ConsPlusNormal"/>
        <w:jc w:val="center"/>
      </w:pPr>
    </w:p>
    <w:p w:rsidR="00D1500B" w:rsidRPr="00C779DB" w:rsidRDefault="00C779DB" w:rsidP="00D1500B">
      <w:pPr>
        <w:pStyle w:val="ConsPlusNormal"/>
        <w:jc w:val="center"/>
        <w:outlineLvl w:val="1"/>
        <w:rPr>
          <w:b/>
        </w:rPr>
      </w:pPr>
      <w:r w:rsidRPr="00C779DB">
        <w:rPr>
          <w:b/>
        </w:rPr>
        <w:t>XIII.</w:t>
      </w:r>
      <w:r w:rsidR="00D1500B" w:rsidRPr="00D1500B">
        <w:t xml:space="preserve">. </w:t>
      </w:r>
      <w:r w:rsidR="00D1500B" w:rsidRPr="00C779DB">
        <w:rPr>
          <w:b/>
        </w:rPr>
        <w:t>Условия водоснабжения и (или) водоотведения</w:t>
      </w:r>
    </w:p>
    <w:p w:rsidR="00D1500B" w:rsidRPr="00C779DB" w:rsidRDefault="00D1500B" w:rsidP="00D1500B">
      <w:pPr>
        <w:pStyle w:val="ConsPlusNormal"/>
        <w:jc w:val="center"/>
        <w:rPr>
          <w:b/>
        </w:rPr>
      </w:pPr>
      <w:r w:rsidRPr="00C779DB">
        <w:rPr>
          <w:b/>
        </w:rPr>
        <w:t xml:space="preserve">иных лиц, объекты которых подключены к </w:t>
      </w:r>
      <w:proofErr w:type="gramStart"/>
      <w:r w:rsidRPr="00C779DB">
        <w:rPr>
          <w:b/>
        </w:rPr>
        <w:t>водопроводным</w:t>
      </w:r>
      <w:proofErr w:type="gramEnd"/>
    </w:p>
    <w:p w:rsidR="00D1500B" w:rsidRPr="00C779DB" w:rsidRDefault="00D1500B" w:rsidP="00D1500B">
      <w:pPr>
        <w:pStyle w:val="ConsPlusNormal"/>
        <w:jc w:val="center"/>
        <w:rPr>
          <w:b/>
        </w:rPr>
      </w:pPr>
      <w:r w:rsidRPr="00C779DB">
        <w:rPr>
          <w:b/>
        </w:rPr>
        <w:t>и (или) канализационным сетям, принадлежащим абоненту</w:t>
      </w:r>
    </w:p>
    <w:p w:rsidR="00D1500B" w:rsidRPr="00D1500B" w:rsidRDefault="00D1500B" w:rsidP="00D1500B">
      <w:pPr>
        <w:pStyle w:val="ConsPlusNormal"/>
        <w:jc w:val="center"/>
      </w:pPr>
    </w:p>
    <w:p w:rsidR="00D1500B" w:rsidRPr="00D1500B" w:rsidRDefault="00C779DB" w:rsidP="00E8332F">
      <w:pPr>
        <w:pStyle w:val="ConsPlusNormal"/>
        <w:ind w:firstLine="540"/>
        <w:jc w:val="both"/>
      </w:pPr>
      <w:r>
        <w:t>48</w:t>
      </w:r>
      <w:r w:rsidR="00D1500B" w:rsidRPr="00D1500B">
        <w:t>. Абонент представляет организации водопроводно-канализационного хозяйства сведения о лицах, объекты которых подключены к водопроводным и (или) канали</w:t>
      </w:r>
      <w:r>
        <w:t>зационным сетям, принадлежащим А</w:t>
      </w:r>
      <w:r w:rsidR="00D1500B" w:rsidRPr="00D1500B">
        <w:t>боненту.</w:t>
      </w:r>
    </w:p>
    <w:p w:rsidR="00D1500B" w:rsidRPr="00D1500B" w:rsidRDefault="00C779DB" w:rsidP="00E8332F">
      <w:pPr>
        <w:pStyle w:val="ConsPlusNormal"/>
        <w:ind w:firstLine="540"/>
        <w:jc w:val="both"/>
      </w:pPr>
      <w:r>
        <w:t>49</w:t>
      </w:r>
      <w:r w:rsidR="00D1500B" w:rsidRPr="00D1500B">
        <w:t>. Сведения об иных абонентах, объекты которых подключены к водопроводным и (или) канали</w:t>
      </w:r>
      <w:r>
        <w:t>зационным сетям, принадлежащим А</w:t>
      </w:r>
      <w:r w:rsidR="00D1500B" w:rsidRPr="00D1500B">
        <w:t>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w:t>
      </w:r>
      <w:r>
        <w:t>ть у А</w:t>
      </w:r>
      <w:r w:rsidR="00D1500B" w:rsidRPr="00D1500B">
        <w:t>бонента иные необходимые сведения и документы.</w:t>
      </w:r>
    </w:p>
    <w:p w:rsidR="00D1500B" w:rsidRPr="00D1500B" w:rsidRDefault="00D1500B" w:rsidP="00E8332F">
      <w:pPr>
        <w:pStyle w:val="ConsPlusNormal"/>
        <w:ind w:firstLine="540"/>
        <w:jc w:val="both"/>
      </w:pPr>
      <w:r w:rsidRPr="00D1500B">
        <w:t>5</w:t>
      </w:r>
      <w:r w:rsidR="00C779DB">
        <w:t>0</w:t>
      </w:r>
      <w:r w:rsidRPr="00D1500B">
        <w:t>. Организация водопроводно-канализационного хозяйства осуществляет водоснабжение лиц, объекты которых по</w:t>
      </w:r>
      <w:r w:rsidR="00C779DB">
        <w:t>дключены к водопроводным сетям А</w:t>
      </w:r>
      <w:r w:rsidRPr="00D1500B">
        <w:t>бонента, при условии, что такие лица заключили договор о водоснабжении с организацией водопроводно-канализационного хозяйства.</w:t>
      </w:r>
    </w:p>
    <w:p w:rsidR="00D1500B" w:rsidRPr="00D1500B" w:rsidRDefault="00D1500B" w:rsidP="00E8332F">
      <w:pPr>
        <w:pStyle w:val="ConsPlusNormal"/>
        <w:ind w:firstLine="540"/>
        <w:jc w:val="both"/>
      </w:pPr>
      <w:r w:rsidRPr="00D1500B">
        <w:t>5</w:t>
      </w:r>
      <w:r w:rsidR="00C779DB">
        <w:t>1</w:t>
      </w:r>
      <w:r w:rsidRPr="00D1500B">
        <w:t>. Организация водопроводно-канализационного хозяйства осуществляет отведение (прием) сточных вод физических и юридических лиц, объекты которых подк</w:t>
      </w:r>
      <w:r w:rsidR="00C779DB">
        <w:t>лючены к канализационным сетям А</w:t>
      </w:r>
      <w:r w:rsidRPr="00D1500B">
        <w:t>бонента, при условии, что такие лица заключили договор водоотведения с организацией водопроводно-канализационного хозяйства.</w:t>
      </w:r>
    </w:p>
    <w:p w:rsidR="00D1500B" w:rsidRPr="00D1500B" w:rsidRDefault="00D1500B" w:rsidP="00E8332F">
      <w:pPr>
        <w:pStyle w:val="ConsPlusNormal"/>
        <w:ind w:firstLine="540"/>
        <w:jc w:val="both"/>
      </w:pPr>
      <w:r w:rsidRPr="00D1500B">
        <w:t>5</w:t>
      </w:r>
      <w:r w:rsidR="00C779DB">
        <w:t>2</w:t>
      </w:r>
      <w:r w:rsidRPr="00D1500B">
        <w:t xml:space="preserve">.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w:t>
      </w:r>
      <w:r w:rsidRPr="00D1500B">
        <w:lastRenderedPageBreak/>
        <w:t>по</w:t>
      </w:r>
      <w:r w:rsidR="00C779DB">
        <w:t>дключены к водопроводным сетям А</w:t>
      </w:r>
      <w:r w:rsidRPr="00D1500B">
        <w:t>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D1500B" w:rsidRPr="00D1500B" w:rsidRDefault="00D1500B" w:rsidP="00E8332F">
      <w:pPr>
        <w:pStyle w:val="ConsPlusNormal"/>
        <w:ind w:firstLine="540"/>
        <w:jc w:val="both"/>
      </w:pPr>
      <w:r w:rsidRPr="00D1500B">
        <w:t>5</w:t>
      </w:r>
      <w:r w:rsidR="00C779DB">
        <w:t>3</w:t>
      </w:r>
      <w:r w:rsidRPr="00D1500B">
        <w:t>.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D1500B" w:rsidRPr="00D1500B" w:rsidRDefault="00D1500B" w:rsidP="00E8332F">
      <w:pPr>
        <w:pStyle w:val="ConsPlusNormal"/>
        <w:jc w:val="center"/>
      </w:pPr>
    </w:p>
    <w:p w:rsidR="00D1500B" w:rsidRPr="00C779DB" w:rsidRDefault="00D1500B" w:rsidP="00D1500B">
      <w:pPr>
        <w:pStyle w:val="ConsPlusNormal"/>
        <w:jc w:val="center"/>
        <w:outlineLvl w:val="1"/>
        <w:rPr>
          <w:b/>
        </w:rPr>
      </w:pPr>
      <w:r w:rsidRPr="00C779DB">
        <w:rPr>
          <w:b/>
        </w:rPr>
        <w:t>X</w:t>
      </w:r>
      <w:r w:rsidR="00C779DB" w:rsidRPr="00C779DB">
        <w:rPr>
          <w:b/>
          <w:lang w:val="en-US"/>
        </w:rPr>
        <w:t>I</w:t>
      </w:r>
      <w:r w:rsidRPr="00C779DB">
        <w:rPr>
          <w:b/>
        </w:rPr>
        <w:t>V. Порядок урегулирования споров и разногласий</w:t>
      </w:r>
    </w:p>
    <w:p w:rsidR="00D1500B" w:rsidRPr="00D1500B" w:rsidRDefault="00D1500B" w:rsidP="00D1500B">
      <w:pPr>
        <w:pStyle w:val="ConsPlusNormal"/>
        <w:jc w:val="center"/>
      </w:pPr>
    </w:p>
    <w:p w:rsidR="00D1500B" w:rsidRPr="00D1500B" w:rsidRDefault="00D1500B" w:rsidP="00E8332F">
      <w:pPr>
        <w:pStyle w:val="ConsPlusNormal"/>
        <w:ind w:firstLine="539"/>
        <w:jc w:val="both"/>
      </w:pPr>
      <w:r w:rsidRPr="00D1500B">
        <w:t>5</w:t>
      </w:r>
      <w:r w:rsidR="00C779DB" w:rsidRPr="00C779DB">
        <w:t>4</w:t>
      </w:r>
      <w:r w:rsidRPr="00D1500B">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1500B" w:rsidRPr="00D1500B" w:rsidRDefault="00D1500B" w:rsidP="00E8332F">
      <w:pPr>
        <w:pStyle w:val="ConsPlusNormal"/>
        <w:ind w:firstLine="539"/>
        <w:jc w:val="both"/>
      </w:pPr>
      <w:r w:rsidRPr="00D1500B">
        <w:t>5</w:t>
      </w:r>
      <w:r w:rsidR="00C779DB" w:rsidRPr="00C779DB">
        <w:t>5</w:t>
      </w:r>
      <w:r w:rsidRPr="00D1500B">
        <w:t>. Претензия направляется по адресу стороны, указанному в реквизитах договора, и должна содержать:</w:t>
      </w:r>
    </w:p>
    <w:p w:rsidR="00D1500B" w:rsidRPr="00D1500B" w:rsidRDefault="00D1500B" w:rsidP="00E8332F">
      <w:pPr>
        <w:pStyle w:val="ConsPlusNormal"/>
        <w:ind w:firstLine="539"/>
        <w:jc w:val="both"/>
      </w:pPr>
      <w:r w:rsidRPr="00D1500B">
        <w:t>а) сведения о заявителе (наименование, местонахождение, адрес);</w:t>
      </w:r>
    </w:p>
    <w:p w:rsidR="00D1500B" w:rsidRPr="00D1500B" w:rsidRDefault="00D1500B" w:rsidP="00E8332F">
      <w:pPr>
        <w:pStyle w:val="ConsPlusNormal"/>
        <w:ind w:firstLine="539"/>
        <w:jc w:val="both"/>
      </w:pPr>
      <w:r w:rsidRPr="00D1500B">
        <w:t>б) содержание спора или разногласий;</w:t>
      </w:r>
    </w:p>
    <w:p w:rsidR="00D1500B" w:rsidRPr="00D1500B" w:rsidRDefault="00D1500B" w:rsidP="00E8332F">
      <w:pPr>
        <w:pStyle w:val="ConsPlusNormal"/>
        <w:ind w:firstLine="539"/>
        <w:jc w:val="both"/>
      </w:pPr>
      <w:r w:rsidRPr="00D1500B">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D1500B" w:rsidRPr="00D1500B" w:rsidRDefault="00D1500B" w:rsidP="00E8332F">
      <w:pPr>
        <w:pStyle w:val="ConsPlusNormal"/>
        <w:ind w:firstLine="539"/>
        <w:jc w:val="both"/>
      </w:pPr>
      <w:r w:rsidRPr="00D1500B">
        <w:t>г) другие сведения по усмотрению стороны.</w:t>
      </w:r>
    </w:p>
    <w:p w:rsidR="00D1500B" w:rsidRPr="00D1500B" w:rsidRDefault="00C779DB" w:rsidP="00E8332F">
      <w:pPr>
        <w:pStyle w:val="ConsPlusNormal"/>
        <w:ind w:firstLine="539"/>
        <w:jc w:val="both"/>
      </w:pPr>
      <w:r w:rsidRPr="00C779DB">
        <w:t>56</w:t>
      </w:r>
      <w:r w:rsidR="00D1500B" w:rsidRPr="00D1500B">
        <w:t>. Сторона, получившая претензию, в течение 10 рабочих дней со дня ее поступления обязана рассмотреть претензию и дать ответ.</w:t>
      </w:r>
    </w:p>
    <w:p w:rsidR="00D1500B" w:rsidRPr="00D1500B" w:rsidRDefault="00C779DB" w:rsidP="00E8332F">
      <w:pPr>
        <w:pStyle w:val="ConsPlusNormal"/>
        <w:ind w:firstLine="539"/>
        <w:jc w:val="both"/>
      </w:pPr>
      <w:r w:rsidRPr="00C779DB">
        <w:t>57</w:t>
      </w:r>
      <w:r w:rsidR="00D1500B" w:rsidRPr="00D1500B">
        <w:t>. Стороны составляют акт об урегулировании спора (разногласий).</w:t>
      </w:r>
    </w:p>
    <w:p w:rsidR="00D1500B" w:rsidRPr="00D1500B" w:rsidRDefault="00C779DB" w:rsidP="00E8332F">
      <w:pPr>
        <w:pStyle w:val="ConsPlusNormal"/>
        <w:ind w:firstLine="539"/>
        <w:jc w:val="both"/>
      </w:pPr>
      <w:r w:rsidRPr="00C779DB">
        <w:t>58</w:t>
      </w:r>
      <w:r w:rsidR="00D1500B" w:rsidRPr="00D1500B">
        <w:t xml:space="preserve">. В случае </w:t>
      </w:r>
      <w:proofErr w:type="spellStart"/>
      <w:r w:rsidR="00D1500B" w:rsidRPr="00D1500B">
        <w:t>недостижения</w:t>
      </w:r>
      <w:proofErr w:type="spellEnd"/>
      <w:r w:rsidR="00D1500B" w:rsidRPr="00D1500B">
        <w:t xml:space="preserve">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D1500B" w:rsidRPr="00D1500B" w:rsidRDefault="00D1500B" w:rsidP="00E8332F">
      <w:pPr>
        <w:pStyle w:val="ConsPlusNormal"/>
        <w:ind w:firstLine="539"/>
        <w:jc w:val="both"/>
      </w:pPr>
    </w:p>
    <w:p w:rsidR="00D1500B" w:rsidRPr="00C779DB" w:rsidRDefault="00C779DB" w:rsidP="00D1500B">
      <w:pPr>
        <w:pStyle w:val="ConsPlusNormal"/>
        <w:jc w:val="center"/>
        <w:outlineLvl w:val="1"/>
        <w:rPr>
          <w:b/>
        </w:rPr>
      </w:pPr>
      <w:r w:rsidRPr="00C779DB">
        <w:rPr>
          <w:b/>
        </w:rPr>
        <w:t>XV</w:t>
      </w:r>
      <w:r w:rsidR="00D1500B" w:rsidRPr="00C779DB">
        <w:rPr>
          <w:b/>
        </w:rPr>
        <w:t>. Ответственность сторон</w:t>
      </w:r>
    </w:p>
    <w:p w:rsidR="00D1500B" w:rsidRPr="00D1500B" w:rsidRDefault="00D1500B" w:rsidP="00D1500B">
      <w:pPr>
        <w:pStyle w:val="ConsPlusNormal"/>
        <w:jc w:val="center"/>
      </w:pPr>
    </w:p>
    <w:p w:rsidR="00D1500B" w:rsidRPr="00D1500B" w:rsidRDefault="00C779DB" w:rsidP="00E8332F">
      <w:pPr>
        <w:pStyle w:val="ConsPlusNormal"/>
        <w:ind w:firstLine="539"/>
        <w:jc w:val="both"/>
      </w:pPr>
      <w:r w:rsidRPr="00C779DB">
        <w:t>59</w:t>
      </w:r>
      <w:r w:rsidR="00D1500B" w:rsidRPr="00D1500B">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1500B" w:rsidRPr="00D1500B" w:rsidRDefault="00D1500B" w:rsidP="00E8332F">
      <w:pPr>
        <w:pStyle w:val="ConsPlusNormal"/>
        <w:ind w:firstLine="539"/>
        <w:jc w:val="both"/>
      </w:pPr>
      <w:r w:rsidRPr="00D1500B">
        <w:t>6</w:t>
      </w:r>
      <w:r w:rsidR="00C779DB" w:rsidRPr="00C779DB">
        <w:t>0</w:t>
      </w:r>
      <w:r w:rsidRPr="00D1500B">
        <w:t>. В случае нарушения организацией водопроводно-канализационного хозяйства требований к качеству питьевой воды, режима подачи холодной воды и (или)</w:t>
      </w:r>
      <w:r w:rsidR="00C779DB">
        <w:t xml:space="preserve"> уровня давления холодной воды А</w:t>
      </w:r>
      <w:r w:rsidRPr="00D1500B">
        <w:t>бонент вправе потребовать пропорционального снижения размера оплаты по настоящему договору в соответствующем расчетном периоде.</w:t>
      </w:r>
    </w:p>
    <w:p w:rsidR="00D1500B" w:rsidRPr="00D1500B" w:rsidRDefault="00D1500B" w:rsidP="00E8332F">
      <w:pPr>
        <w:pStyle w:val="ConsPlusNormal"/>
        <w:ind w:firstLine="539"/>
        <w:jc w:val="both"/>
      </w:pPr>
      <w:r w:rsidRPr="00D1500B">
        <w:t>В случае нарушения организацией водопроводно-канализационного хозяй</w:t>
      </w:r>
      <w:r w:rsidR="00C779DB">
        <w:t>ства режима приема сточных вод А</w:t>
      </w:r>
      <w:r w:rsidRPr="00D1500B">
        <w:t>бонент вправе потребовать пропорционального снижения размера оплаты по настоящему договору в соответствующем расчетном периоде.</w:t>
      </w:r>
    </w:p>
    <w:p w:rsidR="00D1500B" w:rsidRPr="00D1500B" w:rsidRDefault="00D1500B" w:rsidP="00E8332F">
      <w:pPr>
        <w:pStyle w:val="ConsPlusNormal"/>
        <w:ind w:firstLine="539"/>
        <w:jc w:val="both"/>
      </w:pPr>
      <w:r w:rsidRPr="00D1500B">
        <w:t>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w:t>
      </w:r>
      <w:r w:rsidR="00C779DB">
        <w:t>роводным сетям А</w:t>
      </w:r>
      <w:r w:rsidRPr="00D1500B">
        <w:t xml:space="preserve">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ar1606" w:tooltip="                                    АКТ" w:history="1">
        <w:r w:rsidR="00E8332F" w:rsidRPr="00E8332F">
          <w:t>приложении №</w:t>
        </w:r>
        <w:r w:rsidRPr="00E8332F">
          <w:t xml:space="preserve"> 1</w:t>
        </w:r>
      </w:hyperlink>
      <w:r w:rsidRPr="00D1500B">
        <w:t xml:space="preserve"> к настоящему договору.</w:t>
      </w:r>
    </w:p>
    <w:p w:rsidR="00D1500B" w:rsidRPr="00D1500B" w:rsidRDefault="00D1500B" w:rsidP="00E8332F">
      <w:pPr>
        <w:pStyle w:val="ConsPlusNormal"/>
        <w:ind w:firstLine="539"/>
        <w:jc w:val="both"/>
      </w:pPr>
      <w:r w:rsidRPr="00D1500B">
        <w:t>6</w:t>
      </w:r>
      <w:r w:rsidR="00C779DB" w:rsidRPr="00C779DB">
        <w:t>1</w:t>
      </w:r>
      <w:r w:rsidRPr="00D1500B">
        <w:t>. В случае неисполнения</w:t>
      </w:r>
      <w:r w:rsidR="00C779DB">
        <w:t xml:space="preserve"> либо ненадлежащего исполнения А</w:t>
      </w:r>
      <w:r w:rsidRPr="00D1500B">
        <w:t xml:space="preserve">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D1500B">
        <w:t>стотридцатой</w:t>
      </w:r>
      <w:proofErr w:type="spellEnd"/>
      <w:r w:rsidRPr="00D1500B">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1500B" w:rsidRPr="00D1500B" w:rsidRDefault="00D1500B" w:rsidP="00E8332F">
      <w:pPr>
        <w:pStyle w:val="ConsPlusNormal"/>
        <w:ind w:firstLine="539"/>
        <w:jc w:val="both"/>
      </w:pPr>
      <w:r w:rsidRPr="00D1500B">
        <w:t>6</w:t>
      </w:r>
      <w:r w:rsidR="00C779DB" w:rsidRPr="00C779DB">
        <w:t>1</w:t>
      </w:r>
      <w:r w:rsidRPr="00D1500B">
        <w:t>(1). В случае неисполнения</w:t>
      </w:r>
      <w:r w:rsidR="00C779DB">
        <w:t xml:space="preserve"> либо ненадлежащего исполнения А</w:t>
      </w:r>
      <w:r w:rsidRPr="00D1500B">
        <w:t>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w:t>
      </w:r>
      <w:r w:rsidR="00C779DB">
        <w:t>ам на них для проведения работ А</w:t>
      </w:r>
      <w:r w:rsidRPr="00D1500B">
        <w:t xml:space="preserve">бонент несет </w:t>
      </w:r>
      <w:r w:rsidRPr="00D1500B">
        <w:lastRenderedPageBreak/>
        <w:t>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D1500B" w:rsidRPr="00D1500B" w:rsidRDefault="00D1500B" w:rsidP="00D1500B">
      <w:pPr>
        <w:pStyle w:val="ConsPlusNormal"/>
        <w:ind w:firstLine="540"/>
        <w:jc w:val="both"/>
      </w:pPr>
    </w:p>
    <w:p w:rsidR="00D1500B" w:rsidRPr="00C779DB" w:rsidRDefault="00C779DB" w:rsidP="00D1500B">
      <w:pPr>
        <w:pStyle w:val="ConsPlusNormal"/>
        <w:jc w:val="center"/>
        <w:outlineLvl w:val="1"/>
        <w:rPr>
          <w:b/>
        </w:rPr>
      </w:pPr>
      <w:r w:rsidRPr="00C779DB">
        <w:rPr>
          <w:b/>
        </w:rPr>
        <w:t>XVI</w:t>
      </w:r>
      <w:r w:rsidR="00D1500B" w:rsidRPr="00C779DB">
        <w:rPr>
          <w:b/>
        </w:rPr>
        <w:t>. Обстоятельства непреодолимой силы</w:t>
      </w:r>
    </w:p>
    <w:p w:rsidR="00D1500B" w:rsidRPr="00D1500B" w:rsidRDefault="00D1500B" w:rsidP="00D1500B">
      <w:pPr>
        <w:pStyle w:val="ConsPlusNormal"/>
        <w:jc w:val="center"/>
      </w:pPr>
    </w:p>
    <w:p w:rsidR="00D1500B" w:rsidRPr="00D1500B" w:rsidRDefault="00D1500B" w:rsidP="00E8332F">
      <w:pPr>
        <w:pStyle w:val="ConsPlusNormal"/>
        <w:ind w:firstLine="539"/>
        <w:jc w:val="both"/>
      </w:pPr>
      <w:r w:rsidRPr="00D1500B">
        <w:t>6</w:t>
      </w:r>
      <w:r w:rsidR="00C779DB">
        <w:t>2</w:t>
      </w:r>
      <w:r w:rsidRPr="00D1500B">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1500B" w:rsidRPr="00D1500B" w:rsidRDefault="00D1500B" w:rsidP="00E8332F">
      <w:pPr>
        <w:pStyle w:val="ConsPlusNormal"/>
        <w:ind w:firstLine="539"/>
        <w:jc w:val="both"/>
      </w:pPr>
      <w:r w:rsidRPr="00D1500B">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1500B" w:rsidRPr="00D1500B" w:rsidRDefault="00D1500B" w:rsidP="00E8332F">
      <w:pPr>
        <w:pStyle w:val="ConsPlusNormal"/>
        <w:ind w:firstLine="539"/>
        <w:jc w:val="both"/>
      </w:pPr>
      <w:r w:rsidRPr="00D1500B">
        <w:t>6</w:t>
      </w:r>
      <w:r w:rsidR="00C779DB">
        <w:t>3</w:t>
      </w:r>
      <w:r w:rsidRPr="00D1500B">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D1500B">
        <w:t>факсограмма</w:t>
      </w:r>
      <w:proofErr w:type="spellEnd"/>
      <w:r w:rsidRPr="00D1500B">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1500B" w:rsidRPr="00D1500B" w:rsidRDefault="00D1500B" w:rsidP="00D1500B">
      <w:pPr>
        <w:pStyle w:val="ConsPlusNormal"/>
        <w:ind w:firstLine="540"/>
        <w:jc w:val="both"/>
      </w:pPr>
    </w:p>
    <w:p w:rsidR="00D1500B" w:rsidRPr="00664C41" w:rsidRDefault="00664C41" w:rsidP="00D1500B">
      <w:pPr>
        <w:pStyle w:val="ConsPlusNormal"/>
        <w:jc w:val="center"/>
        <w:outlineLvl w:val="1"/>
        <w:rPr>
          <w:b/>
        </w:rPr>
      </w:pPr>
      <w:r w:rsidRPr="00664C41">
        <w:rPr>
          <w:b/>
        </w:rPr>
        <w:t>XVII</w:t>
      </w:r>
      <w:r w:rsidR="00D1500B" w:rsidRPr="00664C41">
        <w:rPr>
          <w:b/>
        </w:rPr>
        <w:t>. Действие договора</w:t>
      </w:r>
    </w:p>
    <w:p w:rsidR="00D1500B" w:rsidRPr="00D1500B" w:rsidRDefault="00D1500B" w:rsidP="00D1500B">
      <w:pPr>
        <w:pStyle w:val="ConsPlusNormal"/>
        <w:jc w:val="cente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6</w:t>
      </w:r>
      <w:r w:rsidR="00664C41">
        <w:rPr>
          <w:rFonts w:ascii="Times New Roman" w:hAnsi="Times New Roman" w:cs="Times New Roman"/>
          <w:sz w:val="24"/>
          <w:szCs w:val="24"/>
        </w:rPr>
        <w:t>4</w:t>
      </w:r>
      <w:r w:rsidRPr="00D1500B">
        <w:rPr>
          <w:rFonts w:ascii="Times New Roman" w:hAnsi="Times New Roman" w:cs="Times New Roman"/>
          <w:sz w:val="24"/>
          <w:szCs w:val="24"/>
        </w:rPr>
        <w:t>. Настоящий договор вступает в силу с ______________________________.</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w:t>
      </w:r>
      <w:r w:rsidR="00664C41">
        <w:rPr>
          <w:rFonts w:ascii="Times New Roman" w:hAnsi="Times New Roman" w:cs="Times New Roman"/>
          <w:sz w:val="24"/>
          <w:szCs w:val="24"/>
        </w:rPr>
        <w:t xml:space="preserve">                                        </w:t>
      </w:r>
      <w:r w:rsidRPr="00D1500B">
        <w:rPr>
          <w:rFonts w:ascii="Times New Roman" w:hAnsi="Times New Roman" w:cs="Times New Roman"/>
          <w:sz w:val="24"/>
          <w:szCs w:val="24"/>
        </w:rPr>
        <w:t>(указать дату)</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6</w:t>
      </w:r>
      <w:r w:rsidR="00664C41">
        <w:rPr>
          <w:rFonts w:ascii="Times New Roman" w:hAnsi="Times New Roman" w:cs="Times New Roman"/>
          <w:sz w:val="24"/>
          <w:szCs w:val="24"/>
        </w:rPr>
        <w:t>5</w:t>
      </w:r>
      <w:r w:rsidRPr="00D1500B">
        <w:rPr>
          <w:rFonts w:ascii="Times New Roman" w:hAnsi="Times New Roman" w:cs="Times New Roman"/>
          <w:sz w:val="24"/>
          <w:szCs w:val="24"/>
        </w:rPr>
        <w:t>. Настоящий договор заключен на срок _______________________________.</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w:t>
      </w:r>
      <w:r w:rsidR="00664C41">
        <w:rPr>
          <w:rFonts w:ascii="Times New Roman" w:hAnsi="Times New Roman" w:cs="Times New Roman"/>
          <w:sz w:val="24"/>
          <w:szCs w:val="24"/>
        </w:rPr>
        <w:t xml:space="preserve">                                        </w:t>
      </w:r>
      <w:r w:rsidRPr="00D1500B">
        <w:rPr>
          <w:rFonts w:ascii="Times New Roman" w:hAnsi="Times New Roman" w:cs="Times New Roman"/>
          <w:sz w:val="24"/>
          <w:szCs w:val="24"/>
        </w:rPr>
        <w:t xml:space="preserve"> (указать срок)</w:t>
      </w:r>
    </w:p>
    <w:p w:rsidR="00D1500B" w:rsidRPr="00D1500B" w:rsidRDefault="00664C41" w:rsidP="00664C41">
      <w:pPr>
        <w:pStyle w:val="ConsPlusNormal"/>
        <w:jc w:val="both"/>
      </w:pPr>
      <w:r>
        <w:t xml:space="preserve">    66</w:t>
      </w:r>
      <w:r w:rsidR="00D1500B" w:rsidRPr="00D1500B">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1500B" w:rsidRPr="00D1500B" w:rsidRDefault="00664C41" w:rsidP="00664C41">
      <w:pPr>
        <w:pStyle w:val="ConsPlusNormal"/>
        <w:jc w:val="both"/>
      </w:pPr>
      <w:r>
        <w:t xml:space="preserve">    67</w:t>
      </w:r>
      <w:r w:rsidR="00D1500B" w:rsidRPr="00D1500B">
        <w:t>. Настоящий договор может быть расторгнут до окончания срока действия настоящего договора по обоюдному согласию сторон.</w:t>
      </w:r>
    </w:p>
    <w:p w:rsidR="00D1500B" w:rsidRPr="00D1500B" w:rsidRDefault="00664C41" w:rsidP="00664C41">
      <w:pPr>
        <w:pStyle w:val="ConsPlusNormal"/>
        <w:jc w:val="both"/>
      </w:pPr>
      <w:r>
        <w:t xml:space="preserve">    68</w:t>
      </w:r>
      <w:r w:rsidR="00D1500B" w:rsidRPr="00D1500B">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D1500B" w:rsidRPr="00D1500B" w:rsidRDefault="00664C41" w:rsidP="00664C41">
      <w:pPr>
        <w:pStyle w:val="ConsPlusNormal"/>
        <w:jc w:val="both"/>
      </w:pPr>
      <w:bookmarkStart w:id="8" w:name="Par1576"/>
      <w:bookmarkEnd w:id="8"/>
      <w:r>
        <w:t xml:space="preserve">    69</w:t>
      </w:r>
      <w:r w:rsidR="00D1500B" w:rsidRPr="00D1500B">
        <w:t>.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D1500B" w:rsidRPr="00D1500B" w:rsidRDefault="00D1500B" w:rsidP="00E8332F">
      <w:pPr>
        <w:pStyle w:val="ConsPlusNormal"/>
        <w:ind w:firstLine="539"/>
        <w:jc w:val="both"/>
      </w:pPr>
    </w:p>
    <w:p w:rsidR="00D1500B" w:rsidRPr="00664C41" w:rsidRDefault="00664C41" w:rsidP="00D1500B">
      <w:pPr>
        <w:pStyle w:val="ConsPlusNormal"/>
        <w:jc w:val="center"/>
        <w:outlineLvl w:val="1"/>
        <w:rPr>
          <w:b/>
        </w:rPr>
      </w:pPr>
      <w:r w:rsidRPr="00664C41">
        <w:rPr>
          <w:b/>
        </w:rPr>
        <w:t>X</w:t>
      </w:r>
      <w:r w:rsidRPr="00664C41">
        <w:rPr>
          <w:b/>
          <w:lang w:val="en-US"/>
        </w:rPr>
        <w:t>VIII</w:t>
      </w:r>
      <w:r w:rsidR="00D1500B" w:rsidRPr="00664C41">
        <w:rPr>
          <w:b/>
        </w:rPr>
        <w:t>. Прочие условия</w:t>
      </w:r>
    </w:p>
    <w:p w:rsidR="00D1500B" w:rsidRPr="00D1500B" w:rsidRDefault="00D1500B" w:rsidP="00D1500B">
      <w:pPr>
        <w:pStyle w:val="ConsPlusNormal"/>
        <w:jc w:val="center"/>
      </w:pPr>
    </w:p>
    <w:p w:rsidR="00D1500B" w:rsidRPr="00D1500B" w:rsidRDefault="00D1500B" w:rsidP="0031424A">
      <w:pPr>
        <w:pStyle w:val="ConsPlusNormal"/>
        <w:ind w:firstLine="539"/>
        <w:jc w:val="both"/>
      </w:pPr>
      <w:r w:rsidRPr="00D1500B">
        <w:t>7</w:t>
      </w:r>
      <w:r w:rsidR="00664C41">
        <w:t>0</w:t>
      </w:r>
      <w:r w:rsidRPr="00D1500B">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1500B" w:rsidRPr="00D1500B" w:rsidRDefault="00D1500B" w:rsidP="0031424A">
      <w:pPr>
        <w:pStyle w:val="ConsPlusNormal"/>
        <w:ind w:firstLine="539"/>
        <w:jc w:val="both"/>
      </w:pPr>
      <w:r w:rsidRPr="00D1500B">
        <w:t>7</w:t>
      </w:r>
      <w:r w:rsidR="00664C41">
        <w:t>1</w:t>
      </w:r>
      <w:r w:rsidRPr="00D1500B">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D1500B">
        <w:t>факсограмма</w:t>
      </w:r>
      <w:proofErr w:type="spellEnd"/>
      <w:r w:rsidRPr="00D1500B">
        <w:t>, телефонограмма, информационно-телекоммуникационная сеть "Интернет"), позволяющим подтвердить получение такого уведомления адресатом.</w:t>
      </w:r>
    </w:p>
    <w:p w:rsidR="00D1500B" w:rsidRPr="00D1500B" w:rsidRDefault="00D1500B" w:rsidP="0031424A">
      <w:pPr>
        <w:pStyle w:val="ConsPlusNormal"/>
        <w:ind w:firstLine="539"/>
        <w:jc w:val="both"/>
      </w:pPr>
      <w:r w:rsidRPr="00D1500B">
        <w:t>7</w:t>
      </w:r>
      <w:r w:rsidR="00664C41">
        <w:t>2</w:t>
      </w:r>
      <w:r w:rsidRPr="00D1500B">
        <w:t xml:space="preserve">. При исполнении настоящего договора стороны обязуются руководствоваться </w:t>
      </w:r>
      <w:r w:rsidRPr="00D1500B">
        <w:lastRenderedPageBreak/>
        <w:t xml:space="preserve">законодательством Российской Федерации, в том числе положениями Федерального </w:t>
      </w:r>
      <w:hyperlink r:id="rId32" w:history="1">
        <w:r w:rsidRPr="0031424A">
          <w:t>закона</w:t>
        </w:r>
      </w:hyperlink>
      <w:r w:rsidRPr="00D1500B">
        <w:t xml:space="preserve"> "О водоснабжении и водоотведении", </w:t>
      </w:r>
      <w:hyperlink r:id="rId33" w:history="1">
        <w:r w:rsidRPr="0031424A">
          <w:t>Правилами</w:t>
        </w:r>
      </w:hyperlink>
      <w:r w:rsidRPr="0031424A">
        <w:t xml:space="preserve"> </w:t>
      </w:r>
      <w:r w:rsidRPr="00D1500B">
        <w:t>холодного водоснабжения и водоотведения.</w:t>
      </w:r>
    </w:p>
    <w:p w:rsidR="00D1500B" w:rsidRPr="00D1500B" w:rsidRDefault="00D1500B" w:rsidP="0031424A">
      <w:pPr>
        <w:pStyle w:val="ConsPlusNormal"/>
        <w:ind w:firstLine="539"/>
        <w:jc w:val="both"/>
      </w:pPr>
      <w:r w:rsidRPr="00D1500B">
        <w:t>7</w:t>
      </w:r>
      <w:r w:rsidR="00664C41">
        <w:t>3</w:t>
      </w:r>
      <w:r w:rsidRPr="00D1500B">
        <w:t>. Настоящий договор составлен в 2 экземплярах, имеющих равную юридическую силу.</w:t>
      </w:r>
    </w:p>
    <w:p w:rsidR="00D1500B" w:rsidRPr="00D1500B" w:rsidRDefault="00D1500B" w:rsidP="0031424A">
      <w:pPr>
        <w:pStyle w:val="ConsPlusNormal"/>
        <w:ind w:firstLine="539"/>
        <w:jc w:val="both"/>
      </w:pPr>
      <w:r w:rsidRPr="00D1500B">
        <w:t>7</w:t>
      </w:r>
      <w:r w:rsidR="00664C41">
        <w:t>4</w:t>
      </w:r>
      <w:r w:rsidRPr="00D1500B">
        <w:t>. Приложения к настоящему договору являются его неотъемлемой частью.</w:t>
      </w:r>
    </w:p>
    <w:p w:rsidR="00D1500B" w:rsidRPr="00D1500B" w:rsidRDefault="00D1500B" w:rsidP="0031424A">
      <w:pPr>
        <w:pStyle w:val="ConsPlusNormal"/>
        <w:ind w:firstLine="539"/>
        <w:jc w:val="both"/>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Организация водопроводно-                                          </w:t>
      </w:r>
      <w:r w:rsidR="00664C41" w:rsidRPr="00476378">
        <w:rPr>
          <w:rFonts w:ascii="Times New Roman" w:hAnsi="Times New Roman" w:cs="Times New Roman"/>
          <w:sz w:val="24"/>
          <w:szCs w:val="24"/>
        </w:rPr>
        <w:t xml:space="preserve">                     </w:t>
      </w:r>
      <w:r w:rsidRPr="00D1500B">
        <w:rPr>
          <w:rFonts w:ascii="Times New Roman" w:hAnsi="Times New Roman" w:cs="Times New Roman"/>
          <w:sz w:val="24"/>
          <w:szCs w:val="24"/>
        </w:rPr>
        <w:t xml:space="preserve"> Абонент</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канализационного хозяйства</w:t>
      </w:r>
    </w:p>
    <w:p w:rsidR="00D1500B" w:rsidRPr="00D1500B" w:rsidRDefault="00D1500B" w:rsidP="00D1500B">
      <w:pPr>
        <w:pStyle w:val="ConsPlusNonformat"/>
        <w:jc w:val="both"/>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_______________________________________ </w:t>
      </w:r>
      <w:r w:rsidR="00664C41" w:rsidRPr="00664C41">
        <w:rPr>
          <w:rFonts w:ascii="Times New Roman" w:hAnsi="Times New Roman" w:cs="Times New Roman"/>
          <w:sz w:val="24"/>
          <w:szCs w:val="24"/>
        </w:rPr>
        <w:t xml:space="preserve">                      </w:t>
      </w:r>
      <w:r w:rsidRPr="00D1500B">
        <w:rPr>
          <w:rFonts w:ascii="Times New Roman" w:hAnsi="Times New Roman" w:cs="Times New Roman"/>
          <w:sz w:val="24"/>
          <w:szCs w:val="24"/>
        </w:rPr>
        <w:t>___________________________________</w:t>
      </w:r>
    </w:p>
    <w:p w:rsidR="00D1500B" w:rsidRPr="00D1500B" w:rsidRDefault="00D1500B" w:rsidP="00D1500B">
      <w:pPr>
        <w:pStyle w:val="ConsPlusNonformat"/>
        <w:jc w:val="both"/>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"__" _______________ 20__ г.                   </w:t>
      </w:r>
      <w:r w:rsidR="00664C41" w:rsidRPr="00664C41">
        <w:rPr>
          <w:rFonts w:ascii="Times New Roman" w:hAnsi="Times New Roman" w:cs="Times New Roman"/>
          <w:sz w:val="24"/>
          <w:szCs w:val="24"/>
        </w:rPr>
        <w:t xml:space="preserve">  </w:t>
      </w:r>
      <w:r w:rsidR="00664C41" w:rsidRPr="00476378">
        <w:rPr>
          <w:rFonts w:ascii="Times New Roman" w:hAnsi="Times New Roman" w:cs="Times New Roman"/>
          <w:sz w:val="24"/>
          <w:szCs w:val="24"/>
        </w:rPr>
        <w:t xml:space="preserve">                                        </w:t>
      </w:r>
      <w:r w:rsidRPr="00D1500B">
        <w:rPr>
          <w:rFonts w:ascii="Times New Roman" w:hAnsi="Times New Roman" w:cs="Times New Roman"/>
          <w:sz w:val="24"/>
          <w:szCs w:val="24"/>
        </w:rPr>
        <w:t>"__" _______________ 20__ г.</w:t>
      </w:r>
    </w:p>
    <w:p w:rsidR="00D1500B" w:rsidRPr="00D1500B" w:rsidRDefault="00D1500B" w:rsidP="00D1500B">
      <w:pPr>
        <w:pStyle w:val="ConsPlusNormal"/>
        <w:jc w:val="center"/>
      </w:pPr>
    </w:p>
    <w:p w:rsidR="00D1500B" w:rsidRPr="00D1500B" w:rsidRDefault="00D1500B" w:rsidP="00D1500B">
      <w:pPr>
        <w:pStyle w:val="ConsPlusNormal"/>
        <w:jc w:val="center"/>
      </w:pPr>
    </w:p>
    <w:p w:rsidR="00D1500B" w:rsidRPr="00D1500B" w:rsidRDefault="00D1500B" w:rsidP="00D1500B">
      <w:pPr>
        <w:pStyle w:val="ConsPlusNormal"/>
        <w:jc w:val="center"/>
      </w:pPr>
    </w:p>
    <w:p w:rsidR="00D1500B" w:rsidRPr="00D1500B" w:rsidRDefault="005F3F0C" w:rsidP="00D1500B">
      <w:pPr>
        <w:pStyle w:val="ConsPlusNormal"/>
        <w:jc w:val="right"/>
        <w:outlineLvl w:val="1"/>
      </w:pPr>
      <w:r>
        <w:t>Приложение №</w:t>
      </w:r>
      <w:r w:rsidR="00D1500B" w:rsidRPr="00D1500B">
        <w:t xml:space="preserve"> 1</w:t>
      </w:r>
    </w:p>
    <w:p w:rsidR="00D1500B" w:rsidRPr="00D1500B" w:rsidRDefault="00D1500B" w:rsidP="00D1500B">
      <w:pPr>
        <w:pStyle w:val="ConsPlusNormal"/>
        <w:jc w:val="right"/>
      </w:pPr>
      <w:r w:rsidRPr="00D1500B">
        <w:t>к единому типовому договору</w:t>
      </w:r>
    </w:p>
    <w:p w:rsidR="00D1500B" w:rsidRPr="00D1500B" w:rsidRDefault="00D1500B" w:rsidP="00D1500B">
      <w:pPr>
        <w:pStyle w:val="ConsPlusNormal"/>
        <w:jc w:val="right"/>
      </w:pPr>
      <w:r w:rsidRPr="00D1500B">
        <w:t>холодного водоснабжения</w:t>
      </w:r>
    </w:p>
    <w:p w:rsidR="00D1500B" w:rsidRPr="00D1500B" w:rsidRDefault="00D1500B" w:rsidP="00D1500B">
      <w:pPr>
        <w:pStyle w:val="ConsPlusNormal"/>
        <w:jc w:val="right"/>
      </w:pPr>
      <w:r w:rsidRPr="00D1500B">
        <w:t>и водоотведения</w:t>
      </w:r>
    </w:p>
    <w:p w:rsidR="00D1500B" w:rsidRPr="00D1500B" w:rsidRDefault="00D1500B" w:rsidP="00D1500B">
      <w:pPr>
        <w:pStyle w:val="ConsPlusNormal"/>
      </w:pPr>
    </w:p>
    <w:p w:rsidR="00D1500B" w:rsidRPr="00D1500B" w:rsidRDefault="00D1500B" w:rsidP="00D1500B">
      <w:pPr>
        <w:pStyle w:val="ConsPlusNormal"/>
        <w:jc w:val="both"/>
      </w:pPr>
    </w:p>
    <w:p w:rsidR="00D1500B" w:rsidRPr="005F3F0C" w:rsidRDefault="00D1500B" w:rsidP="005F3F0C">
      <w:pPr>
        <w:pStyle w:val="ConsPlusNonformat"/>
        <w:jc w:val="center"/>
        <w:rPr>
          <w:rFonts w:ascii="Times New Roman" w:hAnsi="Times New Roman" w:cs="Times New Roman"/>
          <w:b/>
          <w:sz w:val="24"/>
          <w:szCs w:val="24"/>
        </w:rPr>
      </w:pPr>
      <w:bookmarkStart w:id="9" w:name="Par1606"/>
      <w:bookmarkEnd w:id="9"/>
      <w:r w:rsidRPr="005F3F0C">
        <w:rPr>
          <w:rFonts w:ascii="Times New Roman" w:hAnsi="Times New Roman" w:cs="Times New Roman"/>
          <w:b/>
          <w:sz w:val="24"/>
          <w:szCs w:val="24"/>
        </w:rPr>
        <w:t>АКТ</w:t>
      </w:r>
    </w:p>
    <w:p w:rsidR="00D1500B" w:rsidRPr="005F3F0C" w:rsidRDefault="00D1500B" w:rsidP="005F3F0C">
      <w:pPr>
        <w:pStyle w:val="ConsPlusNonformat"/>
        <w:jc w:val="center"/>
        <w:rPr>
          <w:rFonts w:ascii="Times New Roman" w:hAnsi="Times New Roman" w:cs="Times New Roman"/>
          <w:b/>
          <w:sz w:val="24"/>
          <w:szCs w:val="24"/>
        </w:rPr>
      </w:pPr>
      <w:r w:rsidRPr="005F3F0C">
        <w:rPr>
          <w:rFonts w:ascii="Times New Roman" w:hAnsi="Times New Roman" w:cs="Times New Roman"/>
          <w:b/>
          <w:sz w:val="24"/>
          <w:szCs w:val="24"/>
        </w:rPr>
        <w:t>разграничения балансовой принадлежности</w:t>
      </w:r>
    </w:p>
    <w:p w:rsidR="00D1500B" w:rsidRPr="005F3F0C" w:rsidRDefault="00D1500B" w:rsidP="005F3F0C">
      <w:pPr>
        <w:pStyle w:val="ConsPlusNonformat"/>
        <w:jc w:val="center"/>
        <w:rPr>
          <w:rFonts w:ascii="Times New Roman" w:hAnsi="Times New Roman" w:cs="Times New Roman"/>
          <w:b/>
          <w:sz w:val="24"/>
          <w:szCs w:val="24"/>
        </w:rPr>
      </w:pPr>
      <w:r w:rsidRPr="005F3F0C">
        <w:rPr>
          <w:rFonts w:ascii="Times New Roman" w:hAnsi="Times New Roman" w:cs="Times New Roman"/>
          <w:b/>
          <w:sz w:val="24"/>
          <w:szCs w:val="24"/>
        </w:rPr>
        <w:t>и эксплуатационной ответственности</w:t>
      </w:r>
    </w:p>
    <w:p w:rsidR="00D1500B" w:rsidRPr="00664C41" w:rsidRDefault="00D1500B" w:rsidP="00D1500B">
      <w:pPr>
        <w:pStyle w:val="ConsPlusNonformat"/>
        <w:jc w:val="both"/>
        <w:rPr>
          <w:rFonts w:ascii="Times New Roman" w:hAnsi="Times New Roman" w:cs="Times New Roman"/>
          <w:b/>
          <w:sz w:val="24"/>
          <w:szCs w:val="24"/>
        </w:rPr>
      </w:pPr>
    </w:p>
    <w:p w:rsidR="00D1500B" w:rsidRPr="00D1500B" w:rsidRDefault="00ED5EFE" w:rsidP="00D150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17D93">
        <w:rPr>
          <w:rFonts w:ascii="Times New Roman" w:hAnsi="Times New Roman" w:cs="Times New Roman"/>
          <w:sz w:val="24"/>
          <w:szCs w:val="24"/>
        </w:rPr>
        <w:t xml:space="preserve">              </w:t>
      </w:r>
      <w:r w:rsidR="00664C41" w:rsidRPr="00664C41">
        <w:rPr>
          <w:rFonts w:ascii="Times New Roman" w:hAnsi="Times New Roman" w:cs="Times New Roman"/>
          <w:b/>
          <w:sz w:val="24"/>
          <w:szCs w:val="24"/>
        </w:rPr>
        <w:t xml:space="preserve">Муниципальное предприятие </w:t>
      </w:r>
      <w:proofErr w:type="spellStart"/>
      <w:r w:rsidR="00664C41" w:rsidRPr="00664C41">
        <w:rPr>
          <w:rFonts w:ascii="Times New Roman" w:hAnsi="Times New Roman" w:cs="Times New Roman"/>
          <w:b/>
          <w:sz w:val="24"/>
          <w:szCs w:val="24"/>
        </w:rPr>
        <w:t>г.Пскова</w:t>
      </w:r>
      <w:proofErr w:type="spellEnd"/>
      <w:r w:rsidR="00664C41" w:rsidRPr="00664C41">
        <w:rPr>
          <w:rFonts w:ascii="Times New Roman" w:hAnsi="Times New Roman" w:cs="Times New Roman"/>
          <w:b/>
          <w:sz w:val="24"/>
          <w:szCs w:val="24"/>
        </w:rPr>
        <w:t xml:space="preserve"> «</w:t>
      </w:r>
      <w:proofErr w:type="spellStart"/>
      <w:r w:rsidR="00664C41" w:rsidRPr="00664C41">
        <w:rPr>
          <w:rFonts w:ascii="Times New Roman" w:hAnsi="Times New Roman" w:cs="Times New Roman"/>
          <w:b/>
          <w:sz w:val="24"/>
          <w:szCs w:val="24"/>
        </w:rPr>
        <w:t>Горводоканал</w:t>
      </w:r>
      <w:proofErr w:type="spellEnd"/>
      <w:r w:rsidR="00664C41" w:rsidRPr="00664C41">
        <w:rPr>
          <w:rFonts w:ascii="Times New Roman" w:hAnsi="Times New Roman" w:cs="Times New Roman"/>
          <w:b/>
          <w:sz w:val="24"/>
          <w:szCs w:val="24"/>
        </w:rPr>
        <w:t>»</w:t>
      </w:r>
      <w:r w:rsidR="00664C41">
        <w:rPr>
          <w:rFonts w:ascii="Times New Roman" w:hAnsi="Times New Roman" w:cs="Times New Roman"/>
          <w:sz w:val="24"/>
          <w:szCs w:val="24"/>
        </w:rPr>
        <w:t xml:space="preserve">, </w:t>
      </w:r>
      <w:r w:rsidR="00D1500B" w:rsidRPr="00D1500B">
        <w:rPr>
          <w:rFonts w:ascii="Times New Roman" w:hAnsi="Times New Roman" w:cs="Times New Roman"/>
          <w:sz w:val="24"/>
          <w:szCs w:val="24"/>
        </w:rPr>
        <w:t xml:space="preserve">именуемое    в    дальнейшем   организацией </w:t>
      </w:r>
      <w:r w:rsidR="00217D93">
        <w:rPr>
          <w:rFonts w:ascii="Times New Roman" w:hAnsi="Times New Roman" w:cs="Times New Roman"/>
          <w:sz w:val="24"/>
          <w:szCs w:val="24"/>
        </w:rPr>
        <w:t xml:space="preserve">  водопроводно-канализационного </w:t>
      </w:r>
      <w:r w:rsidR="00D1500B" w:rsidRPr="00D1500B">
        <w:rPr>
          <w:rFonts w:ascii="Times New Roman" w:hAnsi="Times New Roman" w:cs="Times New Roman"/>
          <w:sz w:val="24"/>
          <w:szCs w:val="24"/>
        </w:rPr>
        <w:t>хозяйства, в лице ________________________________________________________</w:t>
      </w:r>
      <w:r>
        <w:rPr>
          <w:rFonts w:ascii="Times New Roman" w:hAnsi="Times New Roman" w:cs="Times New Roman"/>
          <w:sz w:val="24"/>
          <w:szCs w:val="24"/>
        </w:rPr>
        <w:t>__________</w:t>
      </w:r>
      <w:r w:rsidR="00664C41">
        <w:rPr>
          <w:rFonts w:ascii="Times New Roman" w:hAnsi="Times New Roman" w:cs="Times New Roman"/>
          <w:sz w:val="24"/>
          <w:szCs w:val="24"/>
        </w:rPr>
        <w:t>____________________</w:t>
      </w:r>
      <w:r w:rsidR="00D1500B" w:rsidRPr="00D1500B">
        <w:rPr>
          <w:rFonts w:ascii="Times New Roman" w:hAnsi="Times New Roman" w:cs="Times New Roman"/>
          <w:sz w:val="24"/>
          <w:szCs w:val="24"/>
        </w:rPr>
        <w:t>,</w:t>
      </w:r>
    </w:p>
    <w:p w:rsidR="00D1500B" w:rsidRPr="00217D93" w:rsidRDefault="00D1500B" w:rsidP="00D1500B">
      <w:pPr>
        <w:pStyle w:val="ConsPlusNonformat"/>
        <w:jc w:val="both"/>
        <w:rPr>
          <w:rFonts w:ascii="Times New Roman" w:hAnsi="Times New Roman" w:cs="Times New Roman"/>
        </w:rPr>
      </w:pPr>
      <w:r w:rsidRPr="00D1500B">
        <w:rPr>
          <w:rFonts w:ascii="Times New Roman" w:hAnsi="Times New Roman" w:cs="Times New Roman"/>
          <w:sz w:val="24"/>
          <w:szCs w:val="24"/>
        </w:rPr>
        <w:t xml:space="preserve">                     </w:t>
      </w:r>
      <w:r w:rsidR="00664C41">
        <w:rPr>
          <w:rFonts w:ascii="Times New Roman" w:hAnsi="Times New Roman" w:cs="Times New Roman"/>
          <w:sz w:val="24"/>
          <w:szCs w:val="24"/>
        </w:rPr>
        <w:t xml:space="preserve">                                    </w:t>
      </w:r>
      <w:r w:rsidRPr="00D1500B">
        <w:rPr>
          <w:rFonts w:ascii="Times New Roman" w:hAnsi="Times New Roman" w:cs="Times New Roman"/>
          <w:sz w:val="24"/>
          <w:szCs w:val="24"/>
        </w:rPr>
        <w:t xml:space="preserve"> </w:t>
      </w:r>
      <w:r w:rsidRPr="00217D93">
        <w:rPr>
          <w:rFonts w:ascii="Times New Roman" w:hAnsi="Times New Roman" w:cs="Times New Roman"/>
        </w:rPr>
        <w:t>(наименование должности, фамилия, имя, отчество)</w:t>
      </w:r>
    </w:p>
    <w:p w:rsidR="00D1500B" w:rsidRPr="00D1500B" w:rsidRDefault="00D1500B" w:rsidP="00D1500B">
      <w:pPr>
        <w:pStyle w:val="ConsPlusNonformat"/>
        <w:jc w:val="both"/>
        <w:rPr>
          <w:rFonts w:ascii="Times New Roman" w:hAnsi="Times New Roman" w:cs="Times New Roman"/>
          <w:sz w:val="24"/>
          <w:szCs w:val="24"/>
        </w:rPr>
      </w:pPr>
      <w:proofErr w:type="gramStart"/>
      <w:r w:rsidRPr="00D1500B">
        <w:rPr>
          <w:rFonts w:ascii="Times New Roman" w:hAnsi="Times New Roman" w:cs="Times New Roman"/>
          <w:sz w:val="24"/>
          <w:szCs w:val="24"/>
        </w:rPr>
        <w:t>действующего</w:t>
      </w:r>
      <w:proofErr w:type="gramEnd"/>
      <w:r w:rsidRPr="00D1500B">
        <w:rPr>
          <w:rFonts w:ascii="Times New Roman" w:hAnsi="Times New Roman" w:cs="Times New Roman"/>
          <w:sz w:val="24"/>
          <w:szCs w:val="24"/>
        </w:rPr>
        <w:t xml:space="preserve"> на основании ________________________________________________</w:t>
      </w:r>
      <w:r w:rsidR="00ED5EFE">
        <w:rPr>
          <w:rFonts w:ascii="Times New Roman" w:hAnsi="Times New Roman" w:cs="Times New Roman"/>
          <w:sz w:val="24"/>
          <w:szCs w:val="24"/>
        </w:rPr>
        <w:t>_________</w:t>
      </w:r>
      <w:r w:rsidR="00664C41">
        <w:rPr>
          <w:rFonts w:ascii="Times New Roman" w:hAnsi="Times New Roman" w:cs="Times New Roman"/>
          <w:sz w:val="24"/>
          <w:szCs w:val="24"/>
        </w:rPr>
        <w:t>____</w:t>
      </w:r>
      <w:r w:rsidRPr="00D1500B">
        <w:rPr>
          <w:rFonts w:ascii="Times New Roman" w:hAnsi="Times New Roman" w:cs="Times New Roman"/>
          <w:sz w:val="24"/>
          <w:szCs w:val="24"/>
        </w:rPr>
        <w:t>,</w:t>
      </w:r>
    </w:p>
    <w:p w:rsidR="00D1500B" w:rsidRPr="00217D93" w:rsidRDefault="00D1500B" w:rsidP="00D1500B">
      <w:pPr>
        <w:pStyle w:val="ConsPlusNonformat"/>
        <w:jc w:val="both"/>
        <w:rPr>
          <w:rFonts w:ascii="Times New Roman" w:hAnsi="Times New Roman" w:cs="Times New Roman"/>
        </w:rPr>
      </w:pPr>
      <w:r w:rsidRPr="00217D93">
        <w:rPr>
          <w:rFonts w:ascii="Times New Roman" w:hAnsi="Times New Roman" w:cs="Times New Roman"/>
        </w:rPr>
        <w:t xml:space="preserve">                             </w:t>
      </w:r>
      <w:r w:rsidR="00217D93" w:rsidRPr="00217D93">
        <w:rPr>
          <w:rFonts w:ascii="Times New Roman" w:hAnsi="Times New Roman" w:cs="Times New Roman"/>
        </w:rPr>
        <w:t xml:space="preserve">                        </w:t>
      </w:r>
      <w:r w:rsidR="00664C41">
        <w:rPr>
          <w:rFonts w:ascii="Times New Roman" w:hAnsi="Times New Roman" w:cs="Times New Roman"/>
        </w:rPr>
        <w:t xml:space="preserve">                                  </w:t>
      </w:r>
      <w:r w:rsidR="00217D93" w:rsidRPr="00217D93">
        <w:rPr>
          <w:rFonts w:ascii="Times New Roman" w:hAnsi="Times New Roman" w:cs="Times New Roman"/>
        </w:rPr>
        <w:t xml:space="preserve"> </w:t>
      </w:r>
      <w:r w:rsidRPr="00217D93">
        <w:rPr>
          <w:rFonts w:ascii="Times New Roman" w:hAnsi="Times New Roman" w:cs="Times New Roman"/>
        </w:rPr>
        <w:t>(положение</w:t>
      </w:r>
      <w:r w:rsidR="00217D93" w:rsidRPr="00217D93">
        <w:rPr>
          <w:rFonts w:ascii="Times New Roman" w:hAnsi="Times New Roman" w:cs="Times New Roman"/>
        </w:rPr>
        <w:t xml:space="preserve">, устав, доверенность – указать </w:t>
      </w:r>
      <w:r w:rsidRPr="00217D93">
        <w:rPr>
          <w:rFonts w:ascii="Times New Roman" w:hAnsi="Times New Roman" w:cs="Times New Roman"/>
        </w:rPr>
        <w:t xml:space="preserve"> нужное)</w:t>
      </w:r>
    </w:p>
    <w:p w:rsidR="00ED5EFE" w:rsidRPr="00217D93" w:rsidRDefault="00D1500B" w:rsidP="00D1500B">
      <w:pPr>
        <w:pStyle w:val="ConsPlusNonformat"/>
        <w:jc w:val="both"/>
        <w:rPr>
          <w:rFonts w:ascii="Times New Roman" w:hAnsi="Times New Roman" w:cs="Times New Roman"/>
          <w:sz w:val="24"/>
          <w:szCs w:val="24"/>
        </w:rPr>
      </w:pPr>
      <w:r w:rsidRPr="00217D93">
        <w:rPr>
          <w:rFonts w:ascii="Times New Roman" w:hAnsi="Times New Roman" w:cs="Times New Roman"/>
          <w:sz w:val="24"/>
          <w:szCs w:val="24"/>
        </w:rPr>
        <w:t xml:space="preserve">с одной стороны, и </w:t>
      </w:r>
    </w:p>
    <w:p w:rsidR="00ED5EFE" w:rsidRPr="00664C41" w:rsidRDefault="00664C41" w:rsidP="00664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ED5EFE" w:rsidRPr="00664C41">
        <w:rPr>
          <w:rFonts w:ascii="Times New Roman" w:eastAsia="Times New Roman" w:hAnsi="Times New Roman" w:cs="Times New Roman"/>
          <w:b/>
          <w:sz w:val="24"/>
          <w:szCs w:val="24"/>
        </w:rPr>
        <w:t>Собственник нежилого помещения</w:t>
      </w:r>
      <w:r w:rsidR="00ED5EFE" w:rsidRPr="00664C41">
        <w:rPr>
          <w:rFonts w:ascii="Courier New" w:eastAsia="Times New Roman" w:hAnsi="Courier New" w:cs="Courier New"/>
          <w:b/>
          <w:sz w:val="20"/>
          <w:szCs w:val="20"/>
        </w:rPr>
        <w:t xml:space="preserve"> </w:t>
      </w:r>
      <w:r>
        <w:rPr>
          <w:rFonts w:ascii="Times New Roman" w:hAnsi="Times New Roman" w:cs="Times New Roman"/>
          <w:b/>
          <w:sz w:val="24"/>
          <w:szCs w:val="24"/>
        </w:rPr>
        <w:t>______________________________________________</w:t>
      </w:r>
    </w:p>
    <w:p w:rsidR="00ED5EFE" w:rsidRPr="00217D93" w:rsidRDefault="00ED5EFE" w:rsidP="00E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17D93">
        <w:rPr>
          <w:rFonts w:ascii="Courier New" w:eastAsia="Times New Roman" w:hAnsi="Courier New" w:cs="Courier New"/>
          <w:sz w:val="20"/>
          <w:szCs w:val="20"/>
        </w:rPr>
        <w:t xml:space="preserve">            </w:t>
      </w:r>
      <w:r w:rsidR="00664C41">
        <w:rPr>
          <w:rFonts w:ascii="Courier New" w:eastAsia="Times New Roman" w:hAnsi="Courier New" w:cs="Courier New"/>
          <w:sz w:val="20"/>
          <w:szCs w:val="20"/>
        </w:rPr>
        <w:t xml:space="preserve">                              </w:t>
      </w:r>
      <w:r w:rsidRPr="00217D93">
        <w:rPr>
          <w:rFonts w:ascii="Times New Roman" w:eastAsia="Times New Roman" w:hAnsi="Times New Roman" w:cs="Times New Roman"/>
          <w:sz w:val="20"/>
          <w:szCs w:val="20"/>
        </w:rPr>
        <w:t>(№ помещения, почтовый адрес многоквартирного дома)</w:t>
      </w:r>
    </w:p>
    <w:p w:rsidR="00ED5EFE" w:rsidRPr="00217D93" w:rsidRDefault="00ED5EFE" w:rsidP="00ED5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7D93">
        <w:rPr>
          <w:rFonts w:ascii="Courier New" w:eastAsia="Times New Roman" w:hAnsi="Courier New" w:cs="Courier New"/>
          <w:sz w:val="20"/>
          <w:szCs w:val="20"/>
        </w:rPr>
        <w:t>___________________________________________________________________________</w:t>
      </w:r>
      <w:r w:rsidR="00217D93" w:rsidRPr="00217D93">
        <w:rPr>
          <w:rFonts w:ascii="Courier New" w:eastAsia="Times New Roman" w:hAnsi="Courier New" w:cs="Courier New"/>
          <w:sz w:val="20"/>
          <w:szCs w:val="20"/>
        </w:rPr>
        <w:t>___________</w:t>
      </w:r>
    </w:p>
    <w:p w:rsidR="00D1500B" w:rsidRPr="00664C41" w:rsidRDefault="00ED5EFE" w:rsidP="00217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17D93">
        <w:rPr>
          <w:rFonts w:ascii="Courier New" w:eastAsia="Times New Roman" w:hAnsi="Courier New" w:cs="Courier New"/>
          <w:sz w:val="20"/>
          <w:szCs w:val="20"/>
        </w:rPr>
        <w:t>__________________________________________________________________________</w:t>
      </w:r>
      <w:r w:rsidR="00217D93" w:rsidRPr="00217D93">
        <w:rPr>
          <w:rFonts w:ascii="Courier New" w:eastAsia="Times New Roman" w:hAnsi="Courier New" w:cs="Courier New"/>
          <w:sz w:val="20"/>
          <w:szCs w:val="20"/>
        </w:rPr>
        <w:t>____________</w:t>
      </w:r>
      <w:r w:rsidR="00664C41">
        <w:rPr>
          <w:rFonts w:ascii="Courier New" w:eastAsia="Times New Roman" w:hAnsi="Courier New" w:cs="Courier New"/>
          <w:sz w:val="20"/>
          <w:szCs w:val="20"/>
        </w:rPr>
        <w:t>,</w:t>
      </w:r>
      <w:r w:rsidRPr="00217D93">
        <w:rPr>
          <w:rFonts w:ascii="Times New Roman" w:eastAsia="Times New Roman" w:hAnsi="Times New Roman" w:cs="Times New Roman"/>
          <w:sz w:val="20"/>
          <w:szCs w:val="20"/>
        </w:rPr>
        <w:t>(для физического лица - фамилия, имя, отчество (при наличии),; для юридического лица – наименование (полное и сокращенное)</w:t>
      </w:r>
      <w:r w:rsidR="00D1500B" w:rsidRPr="00217D93">
        <w:rPr>
          <w:rFonts w:ascii="Times New Roman" w:hAnsi="Times New Roman" w:cs="Times New Roman"/>
          <w:sz w:val="20"/>
          <w:szCs w:val="20"/>
        </w:rPr>
        <w:t>,</w:t>
      </w:r>
      <w:proofErr w:type="gramEnd"/>
    </w:p>
    <w:p w:rsidR="00D1500B" w:rsidRPr="00217D93" w:rsidRDefault="00217D93" w:rsidP="00D1500B">
      <w:pPr>
        <w:pStyle w:val="ConsPlusNonformat"/>
        <w:jc w:val="both"/>
        <w:rPr>
          <w:rFonts w:ascii="Times New Roman" w:hAnsi="Times New Roman" w:cs="Times New Roman"/>
          <w:sz w:val="24"/>
          <w:szCs w:val="24"/>
        </w:rPr>
      </w:pPr>
      <w:proofErr w:type="gramStart"/>
      <w:r w:rsidRPr="00217D93">
        <w:rPr>
          <w:rFonts w:ascii="Times New Roman" w:hAnsi="Times New Roman" w:cs="Times New Roman"/>
          <w:sz w:val="24"/>
          <w:szCs w:val="24"/>
        </w:rPr>
        <w:t>именуемый</w:t>
      </w:r>
      <w:proofErr w:type="gramEnd"/>
      <w:r w:rsidR="00ED5EFE" w:rsidRPr="00217D93">
        <w:rPr>
          <w:rFonts w:ascii="Times New Roman" w:hAnsi="Times New Roman" w:cs="Times New Roman"/>
          <w:sz w:val="24"/>
          <w:szCs w:val="24"/>
        </w:rPr>
        <w:t xml:space="preserve"> в дальнейшем А</w:t>
      </w:r>
      <w:r w:rsidR="00D1500B" w:rsidRPr="00217D93">
        <w:rPr>
          <w:rFonts w:ascii="Times New Roman" w:hAnsi="Times New Roman" w:cs="Times New Roman"/>
          <w:sz w:val="24"/>
          <w:szCs w:val="24"/>
        </w:rPr>
        <w:t>бонентом, в лице</w:t>
      </w:r>
      <w:r w:rsidR="00664C41">
        <w:rPr>
          <w:rFonts w:ascii="Times New Roman" w:hAnsi="Times New Roman" w:cs="Times New Roman"/>
          <w:sz w:val="24"/>
          <w:szCs w:val="24"/>
        </w:rPr>
        <w:t xml:space="preserve"> </w:t>
      </w:r>
      <w:r w:rsidR="00D1500B" w:rsidRPr="00217D93">
        <w:rPr>
          <w:rFonts w:ascii="Times New Roman" w:hAnsi="Times New Roman" w:cs="Times New Roman"/>
          <w:sz w:val="24"/>
          <w:szCs w:val="24"/>
        </w:rPr>
        <w:t>_________________________________</w:t>
      </w:r>
      <w:r>
        <w:rPr>
          <w:rFonts w:ascii="Times New Roman" w:hAnsi="Times New Roman" w:cs="Times New Roman"/>
          <w:sz w:val="24"/>
          <w:szCs w:val="24"/>
        </w:rPr>
        <w:t>____________</w:t>
      </w:r>
      <w:r w:rsidR="00D1500B" w:rsidRPr="00217D93">
        <w:rPr>
          <w:rFonts w:ascii="Times New Roman" w:hAnsi="Times New Roman" w:cs="Times New Roman"/>
          <w:sz w:val="24"/>
          <w:szCs w:val="24"/>
        </w:rPr>
        <w:t>,</w:t>
      </w:r>
    </w:p>
    <w:p w:rsidR="00D1500B" w:rsidRPr="00217D93" w:rsidRDefault="00D1500B" w:rsidP="00D1500B">
      <w:pPr>
        <w:pStyle w:val="ConsPlusNonformat"/>
        <w:jc w:val="both"/>
        <w:rPr>
          <w:rFonts w:ascii="Times New Roman" w:hAnsi="Times New Roman" w:cs="Times New Roman"/>
        </w:rPr>
      </w:pPr>
      <w:r w:rsidRPr="00217D93">
        <w:rPr>
          <w:rFonts w:ascii="Times New Roman" w:hAnsi="Times New Roman" w:cs="Times New Roman"/>
          <w:sz w:val="24"/>
          <w:szCs w:val="24"/>
        </w:rPr>
        <w:t xml:space="preserve">                                      </w:t>
      </w:r>
      <w:r w:rsidR="00ED5EFE" w:rsidRPr="00217D93">
        <w:rPr>
          <w:rFonts w:ascii="Times New Roman" w:hAnsi="Times New Roman" w:cs="Times New Roman"/>
          <w:sz w:val="24"/>
          <w:szCs w:val="24"/>
        </w:rPr>
        <w:t xml:space="preserve">       </w:t>
      </w:r>
      <w:r w:rsidR="00217D93">
        <w:rPr>
          <w:rFonts w:ascii="Times New Roman" w:hAnsi="Times New Roman" w:cs="Times New Roman"/>
          <w:sz w:val="24"/>
          <w:szCs w:val="24"/>
        </w:rPr>
        <w:t xml:space="preserve"> </w:t>
      </w:r>
      <w:r w:rsidR="00664C41">
        <w:rPr>
          <w:rFonts w:ascii="Times New Roman" w:hAnsi="Times New Roman" w:cs="Times New Roman"/>
          <w:sz w:val="24"/>
          <w:szCs w:val="24"/>
        </w:rPr>
        <w:t xml:space="preserve">              </w:t>
      </w:r>
      <w:r w:rsidR="00217D93">
        <w:rPr>
          <w:rFonts w:ascii="Times New Roman" w:hAnsi="Times New Roman" w:cs="Times New Roman"/>
          <w:sz w:val="24"/>
          <w:szCs w:val="24"/>
        </w:rPr>
        <w:t xml:space="preserve"> </w:t>
      </w:r>
      <w:r w:rsidR="00664C41" w:rsidRPr="00664C41">
        <w:rPr>
          <w:rFonts w:ascii="Times New Roman" w:hAnsi="Times New Roman" w:cs="Times New Roman"/>
        </w:rPr>
        <w:t xml:space="preserve">(для </w:t>
      </w:r>
      <w:proofErr w:type="gramStart"/>
      <w:r w:rsidR="00664C41" w:rsidRPr="00664C41">
        <w:rPr>
          <w:rFonts w:ascii="Times New Roman" w:hAnsi="Times New Roman" w:cs="Times New Roman"/>
        </w:rPr>
        <w:t>юридического</w:t>
      </w:r>
      <w:proofErr w:type="gramEnd"/>
      <w:r w:rsidR="00664C41" w:rsidRPr="00664C41">
        <w:rPr>
          <w:rFonts w:ascii="Times New Roman" w:hAnsi="Times New Roman" w:cs="Times New Roman"/>
        </w:rPr>
        <w:t xml:space="preserve"> л</w:t>
      </w:r>
      <w:r w:rsidR="00664C41">
        <w:rPr>
          <w:rFonts w:ascii="Times New Roman" w:hAnsi="Times New Roman" w:cs="Times New Roman"/>
        </w:rPr>
        <w:t>ица-</w:t>
      </w:r>
      <w:r w:rsidR="00ED5EFE" w:rsidRPr="00217D93">
        <w:rPr>
          <w:rFonts w:ascii="Times New Roman" w:hAnsi="Times New Roman" w:cs="Times New Roman"/>
        </w:rPr>
        <w:t>наименование должности</w:t>
      </w:r>
      <w:r w:rsidR="00217D93" w:rsidRPr="00217D93">
        <w:rPr>
          <w:rFonts w:ascii="Times New Roman" w:hAnsi="Times New Roman" w:cs="Times New Roman"/>
        </w:rPr>
        <w:t xml:space="preserve"> </w:t>
      </w:r>
      <w:r w:rsidRPr="00217D93">
        <w:rPr>
          <w:rFonts w:ascii="Times New Roman" w:hAnsi="Times New Roman" w:cs="Times New Roman"/>
        </w:rPr>
        <w:t>фамилия, имя, отчество)</w:t>
      </w:r>
    </w:p>
    <w:p w:rsidR="00D1500B" w:rsidRPr="00217D93" w:rsidRDefault="00D1500B" w:rsidP="00D1500B">
      <w:pPr>
        <w:pStyle w:val="ConsPlusNonformat"/>
        <w:jc w:val="both"/>
        <w:rPr>
          <w:rFonts w:ascii="Times New Roman" w:hAnsi="Times New Roman" w:cs="Times New Roman"/>
          <w:sz w:val="24"/>
          <w:szCs w:val="24"/>
        </w:rPr>
      </w:pPr>
      <w:proofErr w:type="gramStart"/>
      <w:r w:rsidRPr="00217D93">
        <w:rPr>
          <w:rFonts w:ascii="Times New Roman" w:hAnsi="Times New Roman" w:cs="Times New Roman"/>
          <w:sz w:val="24"/>
          <w:szCs w:val="24"/>
        </w:rPr>
        <w:t>действующего</w:t>
      </w:r>
      <w:proofErr w:type="gramEnd"/>
      <w:r w:rsidRPr="00217D93">
        <w:rPr>
          <w:rFonts w:ascii="Times New Roman" w:hAnsi="Times New Roman" w:cs="Times New Roman"/>
          <w:sz w:val="24"/>
          <w:szCs w:val="24"/>
        </w:rPr>
        <w:t xml:space="preserve"> на основании ________________________________________________</w:t>
      </w:r>
      <w:r w:rsidR="00217D93">
        <w:rPr>
          <w:rFonts w:ascii="Times New Roman" w:hAnsi="Times New Roman" w:cs="Times New Roman"/>
          <w:sz w:val="24"/>
          <w:szCs w:val="24"/>
        </w:rPr>
        <w:t>____________</w:t>
      </w:r>
      <w:r w:rsidRPr="00217D93">
        <w:rPr>
          <w:rFonts w:ascii="Times New Roman" w:hAnsi="Times New Roman" w:cs="Times New Roman"/>
          <w:sz w:val="24"/>
          <w:szCs w:val="24"/>
        </w:rPr>
        <w:t>,</w:t>
      </w:r>
    </w:p>
    <w:p w:rsidR="00D1500B" w:rsidRPr="00217D93" w:rsidRDefault="00D1500B" w:rsidP="00D1500B">
      <w:pPr>
        <w:pStyle w:val="ConsPlusNonformat"/>
        <w:jc w:val="both"/>
        <w:rPr>
          <w:rFonts w:ascii="Times New Roman" w:hAnsi="Times New Roman" w:cs="Times New Roman"/>
        </w:rPr>
      </w:pPr>
      <w:r w:rsidRPr="00217D93">
        <w:rPr>
          <w:rFonts w:ascii="Times New Roman" w:hAnsi="Times New Roman" w:cs="Times New Roman"/>
          <w:sz w:val="24"/>
          <w:szCs w:val="24"/>
        </w:rPr>
        <w:t xml:space="preserve">                             </w:t>
      </w:r>
      <w:r w:rsidR="00217D93">
        <w:rPr>
          <w:rFonts w:ascii="Times New Roman" w:hAnsi="Times New Roman" w:cs="Times New Roman"/>
          <w:sz w:val="24"/>
          <w:szCs w:val="24"/>
        </w:rPr>
        <w:t xml:space="preserve">                             </w:t>
      </w:r>
      <w:r w:rsidRPr="00217D93">
        <w:rPr>
          <w:rFonts w:ascii="Times New Roman" w:hAnsi="Times New Roman" w:cs="Times New Roman"/>
        </w:rPr>
        <w:t>(положение</w:t>
      </w:r>
      <w:r w:rsidR="00217D93" w:rsidRPr="00217D93">
        <w:rPr>
          <w:rFonts w:ascii="Times New Roman" w:hAnsi="Times New Roman" w:cs="Times New Roman"/>
        </w:rPr>
        <w:t xml:space="preserve">, устав, доверенность – указать </w:t>
      </w:r>
      <w:r w:rsidRPr="00217D93">
        <w:rPr>
          <w:rFonts w:ascii="Times New Roman" w:hAnsi="Times New Roman" w:cs="Times New Roman"/>
        </w:rPr>
        <w:t xml:space="preserve"> нужное)</w:t>
      </w:r>
    </w:p>
    <w:p w:rsidR="00D1500B" w:rsidRPr="00D1500B" w:rsidRDefault="00D1500B" w:rsidP="00D1500B">
      <w:pPr>
        <w:pStyle w:val="ConsPlusNonformat"/>
        <w:jc w:val="both"/>
        <w:rPr>
          <w:rFonts w:ascii="Times New Roman" w:hAnsi="Times New Roman" w:cs="Times New Roman"/>
          <w:sz w:val="24"/>
          <w:szCs w:val="24"/>
        </w:rPr>
      </w:pPr>
      <w:proofErr w:type="gramStart"/>
      <w:r w:rsidRPr="00D1500B">
        <w:rPr>
          <w:rFonts w:ascii="Times New Roman" w:hAnsi="Times New Roman" w:cs="Times New Roman"/>
          <w:sz w:val="24"/>
          <w:szCs w:val="24"/>
        </w:rPr>
        <w:t>с другой стороны, именуемые в дальнейшем сто</w:t>
      </w:r>
      <w:r w:rsidR="00664C41">
        <w:rPr>
          <w:rFonts w:ascii="Times New Roman" w:hAnsi="Times New Roman" w:cs="Times New Roman"/>
          <w:sz w:val="24"/>
          <w:szCs w:val="24"/>
        </w:rPr>
        <w:t xml:space="preserve">ронами, составили настоящий акт </w:t>
      </w:r>
      <w:r w:rsidRPr="00D1500B">
        <w:rPr>
          <w:rFonts w:ascii="Times New Roman" w:hAnsi="Times New Roman" w:cs="Times New Roman"/>
          <w:sz w:val="24"/>
          <w:szCs w:val="24"/>
        </w:rPr>
        <w:t>о том, что:</w:t>
      </w:r>
      <w:proofErr w:type="gramEnd"/>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w:t>
      </w:r>
      <w:r w:rsidR="005F3F0C">
        <w:rPr>
          <w:rFonts w:ascii="Times New Roman" w:hAnsi="Times New Roman" w:cs="Times New Roman"/>
          <w:sz w:val="24"/>
          <w:szCs w:val="24"/>
        </w:rPr>
        <w:t xml:space="preserve">            </w:t>
      </w:r>
      <w:r w:rsidR="00217D93" w:rsidRPr="00664C41">
        <w:rPr>
          <w:rFonts w:ascii="Times New Roman" w:hAnsi="Times New Roman" w:cs="Times New Roman"/>
          <w:b/>
          <w:sz w:val="24"/>
          <w:szCs w:val="24"/>
        </w:rPr>
        <w:t>Г</w:t>
      </w:r>
      <w:r w:rsidRPr="00664C41">
        <w:rPr>
          <w:rFonts w:ascii="Times New Roman" w:hAnsi="Times New Roman" w:cs="Times New Roman"/>
          <w:b/>
          <w:sz w:val="24"/>
          <w:szCs w:val="24"/>
        </w:rPr>
        <w:t>раницей  балансовой  принадлежности</w:t>
      </w:r>
      <w:r w:rsidRPr="00D1500B">
        <w:rPr>
          <w:rFonts w:ascii="Times New Roman" w:hAnsi="Times New Roman" w:cs="Times New Roman"/>
          <w:sz w:val="24"/>
          <w:szCs w:val="24"/>
        </w:rPr>
        <w:t xml:space="preserve">  объектов  централизованных систем</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холодного       водоснабжения       и       </w:t>
      </w:r>
      <w:r w:rsidR="00217D93">
        <w:rPr>
          <w:rFonts w:ascii="Times New Roman" w:hAnsi="Times New Roman" w:cs="Times New Roman"/>
          <w:sz w:val="24"/>
          <w:szCs w:val="24"/>
        </w:rPr>
        <w:t xml:space="preserve">водоотведения       организации </w:t>
      </w:r>
      <w:r w:rsidRPr="00D1500B">
        <w:rPr>
          <w:rFonts w:ascii="Times New Roman" w:hAnsi="Times New Roman" w:cs="Times New Roman"/>
          <w:sz w:val="24"/>
          <w:szCs w:val="24"/>
        </w:rPr>
        <w:t>водопроводн</w:t>
      </w:r>
      <w:proofErr w:type="gramStart"/>
      <w:r w:rsidRPr="00D1500B">
        <w:rPr>
          <w:rFonts w:ascii="Times New Roman" w:hAnsi="Times New Roman" w:cs="Times New Roman"/>
          <w:sz w:val="24"/>
          <w:szCs w:val="24"/>
        </w:rPr>
        <w:t>о-</w:t>
      </w:r>
      <w:proofErr w:type="gramEnd"/>
      <w:r w:rsidR="00217D93">
        <w:rPr>
          <w:rFonts w:ascii="Times New Roman" w:hAnsi="Times New Roman" w:cs="Times New Roman"/>
          <w:sz w:val="24"/>
          <w:szCs w:val="24"/>
        </w:rPr>
        <w:t xml:space="preserve"> канализационного хозяйства и А</w:t>
      </w:r>
      <w:r w:rsidRPr="00D1500B">
        <w:rPr>
          <w:rFonts w:ascii="Times New Roman" w:hAnsi="Times New Roman" w:cs="Times New Roman"/>
          <w:sz w:val="24"/>
          <w:szCs w:val="24"/>
        </w:rPr>
        <w:t>бонента является _______________</w:t>
      </w:r>
      <w:r w:rsidR="00217D93">
        <w:rPr>
          <w:rFonts w:ascii="Times New Roman" w:hAnsi="Times New Roman" w:cs="Times New Roman"/>
          <w:sz w:val="24"/>
          <w:szCs w:val="24"/>
        </w:rPr>
        <w:t>____________________________</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__________________________________________________________________________</w:t>
      </w:r>
      <w:r w:rsidR="00217D93">
        <w:rPr>
          <w:rFonts w:ascii="Times New Roman" w:hAnsi="Times New Roman" w:cs="Times New Roman"/>
          <w:sz w:val="24"/>
          <w:szCs w:val="24"/>
        </w:rPr>
        <w:t>____________</w:t>
      </w:r>
      <w:r w:rsidRPr="00D1500B">
        <w:rPr>
          <w:rFonts w:ascii="Times New Roman" w:hAnsi="Times New Roman" w:cs="Times New Roman"/>
          <w:sz w:val="24"/>
          <w:szCs w:val="24"/>
        </w:rPr>
        <w:t>;</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w:t>
      </w:r>
      <w:r w:rsidR="005F3F0C">
        <w:rPr>
          <w:rFonts w:ascii="Times New Roman" w:hAnsi="Times New Roman" w:cs="Times New Roman"/>
          <w:sz w:val="24"/>
          <w:szCs w:val="24"/>
        </w:rPr>
        <w:t xml:space="preserve">            </w:t>
      </w:r>
      <w:r w:rsidR="00217D93" w:rsidRPr="00664C41">
        <w:rPr>
          <w:rFonts w:ascii="Times New Roman" w:hAnsi="Times New Roman" w:cs="Times New Roman"/>
          <w:b/>
          <w:sz w:val="24"/>
          <w:szCs w:val="24"/>
        </w:rPr>
        <w:t>Г</w:t>
      </w:r>
      <w:r w:rsidRPr="00664C41">
        <w:rPr>
          <w:rFonts w:ascii="Times New Roman" w:hAnsi="Times New Roman" w:cs="Times New Roman"/>
          <w:b/>
          <w:sz w:val="24"/>
          <w:szCs w:val="24"/>
        </w:rPr>
        <w:t>раницей  эксплуатационной  ответственно</w:t>
      </w:r>
      <w:r w:rsidR="00217D93" w:rsidRPr="00664C41">
        <w:rPr>
          <w:rFonts w:ascii="Times New Roman" w:hAnsi="Times New Roman" w:cs="Times New Roman"/>
          <w:b/>
          <w:sz w:val="24"/>
          <w:szCs w:val="24"/>
        </w:rPr>
        <w:t>сти</w:t>
      </w:r>
      <w:r w:rsidR="00217D93">
        <w:rPr>
          <w:rFonts w:ascii="Times New Roman" w:hAnsi="Times New Roman" w:cs="Times New Roman"/>
          <w:sz w:val="24"/>
          <w:szCs w:val="24"/>
        </w:rPr>
        <w:t xml:space="preserve">  объектов  централизованных </w:t>
      </w:r>
      <w:r w:rsidRPr="00D1500B">
        <w:rPr>
          <w:rFonts w:ascii="Times New Roman" w:hAnsi="Times New Roman" w:cs="Times New Roman"/>
          <w:sz w:val="24"/>
          <w:szCs w:val="24"/>
        </w:rPr>
        <w:t>систем     холодного     водоснабжения    и    водоотведения    организа</w:t>
      </w:r>
      <w:r w:rsidR="00217D93">
        <w:rPr>
          <w:rFonts w:ascii="Times New Roman" w:hAnsi="Times New Roman" w:cs="Times New Roman"/>
          <w:sz w:val="24"/>
          <w:szCs w:val="24"/>
        </w:rPr>
        <w:t xml:space="preserve">ции </w:t>
      </w:r>
      <w:r w:rsidRPr="00D1500B">
        <w:rPr>
          <w:rFonts w:ascii="Times New Roman" w:hAnsi="Times New Roman" w:cs="Times New Roman"/>
          <w:sz w:val="24"/>
          <w:szCs w:val="24"/>
        </w:rPr>
        <w:t>водопроводн</w:t>
      </w:r>
      <w:r w:rsidR="00217D93">
        <w:rPr>
          <w:rFonts w:ascii="Times New Roman" w:hAnsi="Times New Roman" w:cs="Times New Roman"/>
          <w:sz w:val="24"/>
          <w:szCs w:val="24"/>
        </w:rPr>
        <w:t>о-канализационного хозяйства и А</w:t>
      </w:r>
      <w:r w:rsidRPr="00D1500B">
        <w:rPr>
          <w:rFonts w:ascii="Times New Roman" w:hAnsi="Times New Roman" w:cs="Times New Roman"/>
          <w:sz w:val="24"/>
          <w:szCs w:val="24"/>
        </w:rPr>
        <w:t>бонента является</w:t>
      </w:r>
      <w:r w:rsidR="005F3F0C">
        <w:rPr>
          <w:rFonts w:ascii="Times New Roman" w:hAnsi="Times New Roman" w:cs="Times New Roman"/>
          <w:sz w:val="24"/>
          <w:szCs w:val="24"/>
        </w:rPr>
        <w:t xml:space="preserve">  </w:t>
      </w:r>
      <w:r w:rsidR="00BB35D5" w:rsidRPr="009E6C08">
        <w:rPr>
          <w:rFonts w:ascii="Times New Roman" w:hAnsi="Times New Roman" w:cs="Times New Roman"/>
          <w:sz w:val="24"/>
          <w:szCs w:val="24"/>
        </w:rPr>
        <w:t xml:space="preserve">внешняя </w:t>
      </w:r>
      <w:r w:rsidR="005F3F0C" w:rsidRPr="009E6C08">
        <w:rPr>
          <w:rFonts w:ascii="Times New Roman" w:hAnsi="Times New Roman" w:cs="Times New Roman"/>
          <w:sz w:val="24"/>
          <w:szCs w:val="24"/>
        </w:rPr>
        <w:t>стена многоквартирного дома.</w:t>
      </w:r>
    </w:p>
    <w:p w:rsidR="00D1500B" w:rsidRPr="00D1500B" w:rsidRDefault="00D1500B" w:rsidP="00D1500B">
      <w:pPr>
        <w:pStyle w:val="ConsPlusNonformat"/>
        <w:jc w:val="both"/>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Организация водопроводно-                    </w:t>
      </w:r>
      <w:r w:rsidR="00217D93">
        <w:rPr>
          <w:rFonts w:ascii="Times New Roman" w:hAnsi="Times New Roman" w:cs="Times New Roman"/>
          <w:sz w:val="24"/>
          <w:szCs w:val="24"/>
        </w:rPr>
        <w:t xml:space="preserve">                            </w:t>
      </w:r>
      <w:r w:rsidRPr="00D1500B">
        <w:rPr>
          <w:rFonts w:ascii="Times New Roman" w:hAnsi="Times New Roman" w:cs="Times New Roman"/>
          <w:sz w:val="24"/>
          <w:szCs w:val="24"/>
        </w:rPr>
        <w:t xml:space="preserve">   </w:t>
      </w:r>
      <w:r w:rsidR="00664C41">
        <w:rPr>
          <w:rFonts w:ascii="Times New Roman" w:hAnsi="Times New Roman" w:cs="Times New Roman"/>
          <w:sz w:val="24"/>
          <w:szCs w:val="24"/>
        </w:rPr>
        <w:t xml:space="preserve">                                </w:t>
      </w:r>
      <w:r w:rsidRPr="00D1500B">
        <w:rPr>
          <w:rFonts w:ascii="Times New Roman" w:hAnsi="Times New Roman" w:cs="Times New Roman"/>
          <w:sz w:val="24"/>
          <w:szCs w:val="24"/>
        </w:rPr>
        <w:t>Абонент</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канализационного хозяйства</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lastRenderedPageBreak/>
        <w:t xml:space="preserve">____________________________________  </w:t>
      </w:r>
      <w:r w:rsidR="00217D93">
        <w:rPr>
          <w:rFonts w:ascii="Times New Roman" w:hAnsi="Times New Roman" w:cs="Times New Roman"/>
          <w:sz w:val="24"/>
          <w:szCs w:val="24"/>
        </w:rPr>
        <w:t xml:space="preserve">                    </w:t>
      </w:r>
      <w:r w:rsidRPr="00D1500B">
        <w:rPr>
          <w:rFonts w:ascii="Times New Roman" w:hAnsi="Times New Roman" w:cs="Times New Roman"/>
          <w:sz w:val="24"/>
          <w:szCs w:val="24"/>
        </w:rPr>
        <w:t>____________________________________</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____________________________________   </w:t>
      </w:r>
      <w:r w:rsidR="00217D93">
        <w:rPr>
          <w:rFonts w:ascii="Times New Roman" w:hAnsi="Times New Roman" w:cs="Times New Roman"/>
          <w:sz w:val="24"/>
          <w:szCs w:val="24"/>
        </w:rPr>
        <w:t xml:space="preserve">                   </w:t>
      </w:r>
      <w:r w:rsidRPr="00D1500B">
        <w:rPr>
          <w:rFonts w:ascii="Times New Roman" w:hAnsi="Times New Roman" w:cs="Times New Roman"/>
          <w:sz w:val="24"/>
          <w:szCs w:val="24"/>
        </w:rPr>
        <w:t>____________________________________</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____________________________________   </w:t>
      </w:r>
      <w:r w:rsidR="00217D93">
        <w:rPr>
          <w:rFonts w:ascii="Times New Roman" w:hAnsi="Times New Roman" w:cs="Times New Roman"/>
          <w:sz w:val="24"/>
          <w:szCs w:val="24"/>
        </w:rPr>
        <w:t xml:space="preserve">                   </w:t>
      </w:r>
      <w:r w:rsidRPr="00D1500B">
        <w:rPr>
          <w:rFonts w:ascii="Times New Roman" w:hAnsi="Times New Roman" w:cs="Times New Roman"/>
          <w:sz w:val="24"/>
          <w:szCs w:val="24"/>
        </w:rPr>
        <w:t>____________________________________</w:t>
      </w:r>
    </w:p>
    <w:p w:rsidR="00D1500B" w:rsidRPr="00D1500B" w:rsidRDefault="00D1500B" w:rsidP="00D1500B">
      <w:pPr>
        <w:pStyle w:val="ConsPlusNonformat"/>
        <w:jc w:val="both"/>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"__" ___________________ 20__ г.      </w:t>
      </w:r>
      <w:r w:rsidR="00217D93">
        <w:rPr>
          <w:rFonts w:ascii="Times New Roman" w:hAnsi="Times New Roman" w:cs="Times New Roman"/>
          <w:sz w:val="24"/>
          <w:szCs w:val="24"/>
        </w:rPr>
        <w:t xml:space="preserve">                                       </w:t>
      </w:r>
      <w:r w:rsidRPr="00D1500B">
        <w:rPr>
          <w:rFonts w:ascii="Times New Roman" w:hAnsi="Times New Roman" w:cs="Times New Roman"/>
          <w:sz w:val="24"/>
          <w:szCs w:val="24"/>
        </w:rPr>
        <w:t xml:space="preserve"> "__" ___________________ 20__ г.</w:t>
      </w:r>
    </w:p>
    <w:p w:rsidR="00D1500B" w:rsidRPr="00D1500B" w:rsidRDefault="00D1500B" w:rsidP="00D1500B">
      <w:pPr>
        <w:pStyle w:val="ConsPlusNormal"/>
        <w:jc w:val="center"/>
      </w:pPr>
    </w:p>
    <w:p w:rsidR="00D1500B" w:rsidRPr="00D1500B" w:rsidRDefault="00D1500B" w:rsidP="00D1500B">
      <w:pPr>
        <w:pStyle w:val="ConsPlusNormal"/>
        <w:jc w:val="center"/>
      </w:pPr>
    </w:p>
    <w:p w:rsidR="00D1500B" w:rsidRPr="00D1500B" w:rsidRDefault="00D1500B" w:rsidP="00D1500B">
      <w:pPr>
        <w:pStyle w:val="ConsPlusNormal"/>
        <w:jc w:val="center"/>
      </w:pPr>
    </w:p>
    <w:p w:rsidR="005F3F0C" w:rsidRDefault="005F3F0C" w:rsidP="00D1500B">
      <w:pPr>
        <w:pStyle w:val="ConsPlusNormal"/>
        <w:jc w:val="right"/>
        <w:outlineLvl w:val="1"/>
      </w:pPr>
    </w:p>
    <w:p w:rsidR="005F3F0C" w:rsidRDefault="005F3F0C" w:rsidP="00D1500B">
      <w:pPr>
        <w:pStyle w:val="ConsPlusNormal"/>
        <w:jc w:val="right"/>
        <w:outlineLvl w:val="1"/>
      </w:pPr>
    </w:p>
    <w:p w:rsidR="00664C41" w:rsidRDefault="00664C41" w:rsidP="00D1500B">
      <w:pPr>
        <w:pStyle w:val="ConsPlusNormal"/>
        <w:jc w:val="right"/>
        <w:outlineLvl w:val="1"/>
      </w:pPr>
    </w:p>
    <w:p w:rsidR="00664C41" w:rsidRDefault="00664C41" w:rsidP="00D1500B">
      <w:pPr>
        <w:pStyle w:val="ConsPlusNormal"/>
        <w:jc w:val="right"/>
        <w:outlineLvl w:val="1"/>
      </w:pPr>
    </w:p>
    <w:p w:rsidR="00664C41" w:rsidRDefault="00664C41" w:rsidP="00D1500B">
      <w:pPr>
        <w:pStyle w:val="ConsPlusNormal"/>
        <w:jc w:val="right"/>
        <w:outlineLvl w:val="1"/>
      </w:pPr>
    </w:p>
    <w:p w:rsidR="005F3F0C" w:rsidRDefault="005F3F0C" w:rsidP="00D1500B">
      <w:pPr>
        <w:pStyle w:val="ConsPlusNormal"/>
        <w:jc w:val="right"/>
        <w:outlineLvl w:val="1"/>
      </w:pPr>
    </w:p>
    <w:p w:rsidR="00D1500B" w:rsidRPr="00D1500B" w:rsidRDefault="005F3F0C" w:rsidP="00D1500B">
      <w:pPr>
        <w:pStyle w:val="ConsPlusNormal"/>
        <w:jc w:val="right"/>
        <w:outlineLvl w:val="1"/>
      </w:pPr>
      <w:r>
        <w:t>Приложение №</w:t>
      </w:r>
      <w:r w:rsidR="00D1500B" w:rsidRPr="00D1500B">
        <w:t xml:space="preserve"> 3</w:t>
      </w:r>
    </w:p>
    <w:p w:rsidR="00D1500B" w:rsidRPr="00D1500B" w:rsidRDefault="00D1500B" w:rsidP="00D1500B">
      <w:pPr>
        <w:pStyle w:val="ConsPlusNormal"/>
        <w:jc w:val="right"/>
      </w:pPr>
      <w:r w:rsidRPr="00D1500B">
        <w:t>к единому типовому договору</w:t>
      </w:r>
    </w:p>
    <w:p w:rsidR="00D1500B" w:rsidRPr="00D1500B" w:rsidRDefault="00D1500B" w:rsidP="00D1500B">
      <w:pPr>
        <w:pStyle w:val="ConsPlusNormal"/>
        <w:jc w:val="right"/>
      </w:pPr>
      <w:r w:rsidRPr="00D1500B">
        <w:t>холодного водоснабжения</w:t>
      </w:r>
    </w:p>
    <w:p w:rsidR="00D1500B" w:rsidRPr="00D1500B" w:rsidRDefault="00D1500B" w:rsidP="00D1500B">
      <w:pPr>
        <w:pStyle w:val="ConsPlusNormal"/>
        <w:jc w:val="right"/>
      </w:pPr>
      <w:r w:rsidRPr="00D1500B">
        <w:t>и водоотведения</w:t>
      </w:r>
    </w:p>
    <w:p w:rsidR="00D1500B" w:rsidRPr="00D1500B" w:rsidRDefault="00D1500B" w:rsidP="00D1500B">
      <w:pPr>
        <w:pStyle w:val="ConsPlusNormal"/>
        <w:jc w:val="right"/>
      </w:pPr>
    </w:p>
    <w:p w:rsidR="00D1500B" w:rsidRPr="00D1500B" w:rsidRDefault="00D1500B" w:rsidP="00D1500B">
      <w:pPr>
        <w:pStyle w:val="ConsPlusNormal"/>
        <w:jc w:val="right"/>
      </w:pPr>
    </w:p>
    <w:p w:rsidR="00D1500B" w:rsidRPr="00D1500B" w:rsidRDefault="00D1500B" w:rsidP="00D1500B">
      <w:pPr>
        <w:pStyle w:val="ConsPlusNormal"/>
        <w:jc w:val="center"/>
      </w:pPr>
    </w:p>
    <w:p w:rsidR="00D1500B" w:rsidRPr="005F3F0C" w:rsidRDefault="00D1500B" w:rsidP="005F3F0C">
      <w:pPr>
        <w:pStyle w:val="ConsPlusNonformat"/>
        <w:jc w:val="center"/>
        <w:rPr>
          <w:rFonts w:ascii="Times New Roman" w:hAnsi="Times New Roman" w:cs="Times New Roman"/>
          <w:b/>
          <w:sz w:val="24"/>
          <w:szCs w:val="24"/>
        </w:rPr>
      </w:pPr>
      <w:bookmarkStart w:id="10" w:name="Par1666"/>
      <w:bookmarkEnd w:id="10"/>
      <w:r w:rsidRPr="005F3F0C">
        <w:rPr>
          <w:rFonts w:ascii="Times New Roman" w:hAnsi="Times New Roman" w:cs="Times New Roman"/>
          <w:b/>
          <w:sz w:val="24"/>
          <w:szCs w:val="24"/>
        </w:rPr>
        <w:t>СВЕДЕНИЯ</w:t>
      </w:r>
    </w:p>
    <w:p w:rsidR="00D1500B" w:rsidRPr="005F3F0C" w:rsidRDefault="00D1500B" w:rsidP="005F3F0C">
      <w:pPr>
        <w:pStyle w:val="ConsPlusNonformat"/>
        <w:jc w:val="center"/>
        <w:rPr>
          <w:rFonts w:ascii="Times New Roman" w:hAnsi="Times New Roman" w:cs="Times New Roman"/>
          <w:b/>
          <w:sz w:val="24"/>
          <w:szCs w:val="24"/>
        </w:rPr>
      </w:pPr>
      <w:proofErr w:type="gramStart"/>
      <w:r w:rsidRPr="005F3F0C">
        <w:rPr>
          <w:rFonts w:ascii="Times New Roman" w:hAnsi="Times New Roman" w:cs="Times New Roman"/>
          <w:b/>
          <w:sz w:val="24"/>
          <w:szCs w:val="24"/>
        </w:rPr>
        <w:t>о режиме подачи холодной воды (гарантированном объеме подачи</w:t>
      </w:r>
      <w:proofErr w:type="gramEnd"/>
    </w:p>
    <w:p w:rsidR="00D1500B" w:rsidRPr="005F3F0C" w:rsidRDefault="00D1500B" w:rsidP="005F3F0C">
      <w:pPr>
        <w:pStyle w:val="ConsPlusNonformat"/>
        <w:jc w:val="center"/>
        <w:rPr>
          <w:rFonts w:ascii="Times New Roman" w:hAnsi="Times New Roman" w:cs="Times New Roman"/>
          <w:b/>
          <w:sz w:val="24"/>
          <w:szCs w:val="24"/>
        </w:rPr>
      </w:pPr>
      <w:r w:rsidRPr="005F3F0C">
        <w:rPr>
          <w:rFonts w:ascii="Times New Roman" w:hAnsi="Times New Roman" w:cs="Times New Roman"/>
          <w:b/>
          <w:sz w:val="24"/>
          <w:szCs w:val="24"/>
        </w:rPr>
        <w:t>воды, в том числе на нужды пожаротушения, гарантированном</w:t>
      </w:r>
    </w:p>
    <w:p w:rsidR="00D1500B" w:rsidRPr="005F3F0C" w:rsidRDefault="00D1500B" w:rsidP="005F3F0C">
      <w:pPr>
        <w:pStyle w:val="ConsPlusNonformat"/>
        <w:jc w:val="center"/>
        <w:rPr>
          <w:rFonts w:ascii="Times New Roman" w:hAnsi="Times New Roman" w:cs="Times New Roman"/>
          <w:b/>
          <w:sz w:val="24"/>
          <w:szCs w:val="24"/>
        </w:rPr>
      </w:pPr>
      <w:proofErr w:type="gramStart"/>
      <w:r w:rsidRPr="005F3F0C">
        <w:rPr>
          <w:rFonts w:ascii="Times New Roman" w:hAnsi="Times New Roman" w:cs="Times New Roman"/>
          <w:b/>
          <w:sz w:val="24"/>
          <w:szCs w:val="24"/>
        </w:rPr>
        <w:t>уровне</w:t>
      </w:r>
      <w:proofErr w:type="gramEnd"/>
      <w:r w:rsidRPr="005F3F0C">
        <w:rPr>
          <w:rFonts w:ascii="Times New Roman" w:hAnsi="Times New Roman" w:cs="Times New Roman"/>
          <w:b/>
          <w:sz w:val="24"/>
          <w:szCs w:val="24"/>
        </w:rPr>
        <w:t xml:space="preserve"> давления холодной воды в системе водоснабжения</w:t>
      </w:r>
    </w:p>
    <w:p w:rsidR="00D1500B" w:rsidRPr="005F3F0C" w:rsidRDefault="00D1500B" w:rsidP="005F3F0C">
      <w:pPr>
        <w:pStyle w:val="ConsPlusNonformat"/>
        <w:jc w:val="center"/>
        <w:rPr>
          <w:rFonts w:ascii="Times New Roman" w:hAnsi="Times New Roman" w:cs="Times New Roman"/>
          <w:b/>
          <w:sz w:val="24"/>
          <w:szCs w:val="24"/>
        </w:rPr>
      </w:pPr>
      <w:r w:rsidRPr="005F3F0C">
        <w:rPr>
          <w:rFonts w:ascii="Times New Roman" w:hAnsi="Times New Roman" w:cs="Times New Roman"/>
          <w:b/>
          <w:sz w:val="24"/>
          <w:szCs w:val="24"/>
        </w:rPr>
        <w:t>в месте присоединения)</w:t>
      </w:r>
    </w:p>
    <w:p w:rsidR="00D1500B" w:rsidRPr="00D1500B" w:rsidRDefault="00D1500B" w:rsidP="00D1500B">
      <w:pPr>
        <w:pStyle w:val="ConsPlusNonformat"/>
        <w:jc w:val="both"/>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Режим установлен с ________________ по ______________ 20__ г.</w:t>
      </w:r>
    </w:p>
    <w:p w:rsidR="00D1500B" w:rsidRPr="00D1500B" w:rsidRDefault="00D1500B" w:rsidP="00D1500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644"/>
        <w:gridCol w:w="2387"/>
        <w:gridCol w:w="2127"/>
        <w:gridCol w:w="3260"/>
      </w:tblGrid>
      <w:tr w:rsidR="00D1500B" w:rsidRPr="00D1500B" w:rsidTr="00217D93">
        <w:tc>
          <w:tcPr>
            <w:tcW w:w="567"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N п/п</w:t>
            </w:r>
          </w:p>
        </w:tc>
        <w:tc>
          <w:tcPr>
            <w:tcW w:w="164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Наименование объекта</w:t>
            </w:r>
          </w:p>
        </w:tc>
        <w:tc>
          <w:tcPr>
            <w:tcW w:w="2387"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Гарантированный объем подачи холодной воды</w:t>
            </w:r>
          </w:p>
        </w:tc>
        <w:tc>
          <w:tcPr>
            <w:tcW w:w="2127"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Гарантированный объем подачи холодной воды на нужды пожаротушения</w:t>
            </w:r>
          </w:p>
        </w:tc>
        <w:tc>
          <w:tcPr>
            <w:tcW w:w="3260"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Гарантированный уровень давления холодной воды в централизованной системе водоснабжения в месте присоединения</w:t>
            </w:r>
          </w:p>
        </w:tc>
      </w:tr>
      <w:tr w:rsidR="00D1500B" w:rsidRPr="00D1500B" w:rsidTr="00217D93">
        <w:tc>
          <w:tcPr>
            <w:tcW w:w="567"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1</w:t>
            </w:r>
          </w:p>
        </w:tc>
        <w:tc>
          <w:tcPr>
            <w:tcW w:w="164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2</w:t>
            </w:r>
          </w:p>
        </w:tc>
        <w:tc>
          <w:tcPr>
            <w:tcW w:w="2387"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3</w:t>
            </w:r>
          </w:p>
        </w:tc>
        <w:tc>
          <w:tcPr>
            <w:tcW w:w="2127"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4</w:t>
            </w:r>
          </w:p>
        </w:tc>
        <w:tc>
          <w:tcPr>
            <w:tcW w:w="3260"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5</w:t>
            </w:r>
          </w:p>
        </w:tc>
      </w:tr>
      <w:tr w:rsidR="00D1500B" w:rsidRPr="00D1500B" w:rsidTr="00217D93">
        <w:tc>
          <w:tcPr>
            <w:tcW w:w="567"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c>
          <w:tcPr>
            <w:tcW w:w="2387"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c>
          <w:tcPr>
            <w:tcW w:w="2127"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c>
          <w:tcPr>
            <w:tcW w:w="3260"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r>
    </w:tbl>
    <w:p w:rsidR="00D1500B" w:rsidRPr="00D1500B" w:rsidRDefault="00D1500B" w:rsidP="00D1500B">
      <w:pPr>
        <w:pStyle w:val="ConsPlusNormal"/>
        <w:jc w:val="both"/>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Организация водопроводно-                                           </w:t>
      </w:r>
      <w:r w:rsidR="00217D93">
        <w:rPr>
          <w:rFonts w:ascii="Times New Roman" w:hAnsi="Times New Roman" w:cs="Times New Roman"/>
          <w:sz w:val="24"/>
          <w:szCs w:val="24"/>
        </w:rPr>
        <w:t xml:space="preserve">                             </w:t>
      </w:r>
      <w:r w:rsidRPr="00D1500B">
        <w:rPr>
          <w:rFonts w:ascii="Times New Roman" w:hAnsi="Times New Roman" w:cs="Times New Roman"/>
          <w:sz w:val="24"/>
          <w:szCs w:val="24"/>
        </w:rPr>
        <w:t>Абонент</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канализационного хозяйства</w:t>
      </w:r>
    </w:p>
    <w:p w:rsidR="00D1500B" w:rsidRPr="00D1500B" w:rsidRDefault="00D1500B" w:rsidP="00D1500B">
      <w:pPr>
        <w:pStyle w:val="ConsPlusNonformat"/>
        <w:jc w:val="both"/>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_______________________________________ </w:t>
      </w:r>
      <w:r w:rsidR="00217D93">
        <w:rPr>
          <w:rFonts w:ascii="Times New Roman" w:hAnsi="Times New Roman" w:cs="Times New Roman"/>
          <w:sz w:val="24"/>
          <w:szCs w:val="24"/>
        </w:rPr>
        <w:t xml:space="preserve">                        </w:t>
      </w:r>
      <w:r w:rsidRPr="00D1500B">
        <w:rPr>
          <w:rFonts w:ascii="Times New Roman" w:hAnsi="Times New Roman" w:cs="Times New Roman"/>
          <w:sz w:val="24"/>
          <w:szCs w:val="24"/>
        </w:rPr>
        <w:t>___________________________________</w:t>
      </w:r>
    </w:p>
    <w:p w:rsidR="00D1500B" w:rsidRPr="00D1500B" w:rsidRDefault="00D1500B" w:rsidP="00D1500B">
      <w:pPr>
        <w:pStyle w:val="ConsPlusNonformat"/>
        <w:jc w:val="both"/>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"__" _______________ 20__ г.                  </w:t>
      </w:r>
      <w:r w:rsidR="00217D93">
        <w:rPr>
          <w:rFonts w:ascii="Times New Roman" w:hAnsi="Times New Roman" w:cs="Times New Roman"/>
          <w:sz w:val="24"/>
          <w:szCs w:val="24"/>
        </w:rPr>
        <w:t xml:space="preserve">                                </w:t>
      </w:r>
      <w:r w:rsidRPr="00D1500B">
        <w:rPr>
          <w:rFonts w:ascii="Times New Roman" w:hAnsi="Times New Roman" w:cs="Times New Roman"/>
          <w:sz w:val="24"/>
          <w:szCs w:val="24"/>
        </w:rPr>
        <w:t xml:space="preserve"> "__" _______________ 20__ г.</w:t>
      </w:r>
    </w:p>
    <w:p w:rsidR="00D1500B" w:rsidRPr="00D1500B" w:rsidRDefault="00D1500B" w:rsidP="00D1500B">
      <w:pPr>
        <w:pStyle w:val="ConsPlusNormal"/>
        <w:jc w:val="center"/>
      </w:pPr>
    </w:p>
    <w:p w:rsidR="00D1500B" w:rsidRPr="00D1500B" w:rsidRDefault="00D1500B" w:rsidP="00D1500B">
      <w:pPr>
        <w:pStyle w:val="ConsPlusNormal"/>
        <w:jc w:val="center"/>
      </w:pPr>
    </w:p>
    <w:p w:rsidR="00D1500B" w:rsidRPr="00D1500B" w:rsidRDefault="00D1500B" w:rsidP="00D1500B">
      <w:pPr>
        <w:pStyle w:val="ConsPlusNormal"/>
        <w:jc w:val="center"/>
      </w:pPr>
    </w:p>
    <w:p w:rsidR="00D1500B" w:rsidRPr="00D1500B" w:rsidRDefault="00D1500B" w:rsidP="00D1500B">
      <w:pPr>
        <w:pStyle w:val="ConsPlusNormal"/>
        <w:jc w:val="center"/>
      </w:pPr>
    </w:p>
    <w:p w:rsidR="00D1500B" w:rsidRPr="00D1500B" w:rsidRDefault="00D1500B" w:rsidP="00D1500B">
      <w:pPr>
        <w:pStyle w:val="ConsPlusNormal"/>
        <w:jc w:val="center"/>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664C41" w:rsidRDefault="00664C41" w:rsidP="00D1500B">
      <w:pPr>
        <w:pStyle w:val="ConsPlusNormal"/>
        <w:jc w:val="right"/>
        <w:outlineLvl w:val="1"/>
      </w:pPr>
    </w:p>
    <w:p w:rsidR="005F3F0C" w:rsidRDefault="005F3F0C" w:rsidP="00D1500B">
      <w:pPr>
        <w:pStyle w:val="ConsPlusNormal"/>
        <w:jc w:val="right"/>
        <w:outlineLvl w:val="1"/>
      </w:pPr>
    </w:p>
    <w:p w:rsidR="00D1500B" w:rsidRPr="00D1500B" w:rsidRDefault="005F3F0C" w:rsidP="00D1500B">
      <w:pPr>
        <w:pStyle w:val="ConsPlusNormal"/>
        <w:jc w:val="right"/>
        <w:outlineLvl w:val="1"/>
      </w:pPr>
      <w:r>
        <w:t>Приложение №</w:t>
      </w:r>
      <w:r w:rsidR="00D1500B" w:rsidRPr="00D1500B">
        <w:t xml:space="preserve"> 4</w:t>
      </w:r>
    </w:p>
    <w:p w:rsidR="00D1500B" w:rsidRPr="00D1500B" w:rsidRDefault="00D1500B" w:rsidP="00D1500B">
      <w:pPr>
        <w:pStyle w:val="ConsPlusNormal"/>
        <w:jc w:val="right"/>
      </w:pPr>
      <w:r w:rsidRPr="00D1500B">
        <w:t>к единому типовому договору</w:t>
      </w:r>
    </w:p>
    <w:p w:rsidR="00D1500B" w:rsidRPr="00D1500B" w:rsidRDefault="00D1500B" w:rsidP="00D1500B">
      <w:pPr>
        <w:pStyle w:val="ConsPlusNormal"/>
        <w:jc w:val="right"/>
      </w:pPr>
      <w:r w:rsidRPr="00D1500B">
        <w:t>холодного водоснабжения</w:t>
      </w:r>
    </w:p>
    <w:p w:rsidR="00D1500B" w:rsidRPr="00D1500B" w:rsidRDefault="00D1500B" w:rsidP="00D1500B">
      <w:pPr>
        <w:pStyle w:val="ConsPlusNormal"/>
        <w:jc w:val="right"/>
      </w:pPr>
      <w:r w:rsidRPr="00D1500B">
        <w:t>и водоотведения</w:t>
      </w:r>
    </w:p>
    <w:p w:rsidR="00D1500B" w:rsidRPr="00D1500B" w:rsidRDefault="00D1500B" w:rsidP="00D1500B">
      <w:pPr>
        <w:pStyle w:val="ConsPlusNormal"/>
        <w:jc w:val="right"/>
      </w:pPr>
    </w:p>
    <w:p w:rsidR="00D1500B" w:rsidRDefault="00D1500B" w:rsidP="00D1500B">
      <w:pPr>
        <w:pStyle w:val="ConsPlusNormal"/>
        <w:jc w:val="right"/>
      </w:pPr>
    </w:p>
    <w:p w:rsidR="005F3F0C" w:rsidRPr="00D1500B" w:rsidRDefault="005F3F0C" w:rsidP="00D1500B">
      <w:pPr>
        <w:pStyle w:val="ConsPlusNormal"/>
        <w:jc w:val="right"/>
      </w:pPr>
    </w:p>
    <w:p w:rsidR="00D1500B" w:rsidRPr="005F3F0C" w:rsidRDefault="00D1500B" w:rsidP="005F3F0C">
      <w:pPr>
        <w:pStyle w:val="ConsPlusNonformat"/>
        <w:jc w:val="center"/>
        <w:rPr>
          <w:rFonts w:ascii="Times New Roman" w:hAnsi="Times New Roman" w:cs="Times New Roman"/>
          <w:b/>
          <w:sz w:val="24"/>
          <w:szCs w:val="24"/>
        </w:rPr>
      </w:pPr>
      <w:bookmarkStart w:id="11" w:name="Par1708"/>
      <w:bookmarkEnd w:id="11"/>
      <w:r w:rsidRPr="005F3F0C">
        <w:rPr>
          <w:rFonts w:ascii="Times New Roman" w:hAnsi="Times New Roman" w:cs="Times New Roman"/>
          <w:b/>
          <w:sz w:val="24"/>
          <w:szCs w:val="24"/>
        </w:rPr>
        <w:t>РЕЖИМ</w:t>
      </w:r>
    </w:p>
    <w:p w:rsidR="00D1500B" w:rsidRPr="005F3F0C" w:rsidRDefault="00D1500B" w:rsidP="005F3F0C">
      <w:pPr>
        <w:pStyle w:val="ConsPlusNonformat"/>
        <w:jc w:val="center"/>
        <w:rPr>
          <w:rFonts w:ascii="Times New Roman" w:hAnsi="Times New Roman" w:cs="Times New Roman"/>
          <w:b/>
          <w:sz w:val="24"/>
          <w:szCs w:val="24"/>
        </w:rPr>
      </w:pPr>
      <w:r w:rsidRPr="005F3F0C">
        <w:rPr>
          <w:rFonts w:ascii="Times New Roman" w:hAnsi="Times New Roman" w:cs="Times New Roman"/>
          <w:b/>
          <w:sz w:val="24"/>
          <w:szCs w:val="24"/>
        </w:rPr>
        <w:t>приема сточных вод</w:t>
      </w:r>
    </w:p>
    <w:p w:rsidR="00D1500B" w:rsidRPr="00D1500B" w:rsidRDefault="00D1500B" w:rsidP="00D150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3"/>
        <w:gridCol w:w="3260"/>
        <w:gridCol w:w="3827"/>
      </w:tblGrid>
      <w:tr w:rsidR="00D1500B" w:rsidRPr="00D1500B" w:rsidTr="00217D93">
        <w:tc>
          <w:tcPr>
            <w:tcW w:w="3323"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Наименование объекта</w:t>
            </w:r>
          </w:p>
        </w:tc>
        <w:tc>
          <w:tcPr>
            <w:tcW w:w="3260"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Максимальный расход сточных вод (часовой)</w:t>
            </w:r>
          </w:p>
        </w:tc>
        <w:tc>
          <w:tcPr>
            <w:tcW w:w="3827"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Максимальный расход сточных вод (секундный)</w:t>
            </w:r>
          </w:p>
        </w:tc>
      </w:tr>
      <w:tr w:rsidR="00D1500B" w:rsidRPr="00D1500B" w:rsidTr="00217D93">
        <w:tc>
          <w:tcPr>
            <w:tcW w:w="3323"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1</w:t>
            </w:r>
          </w:p>
        </w:tc>
        <w:tc>
          <w:tcPr>
            <w:tcW w:w="3260"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2</w:t>
            </w:r>
          </w:p>
        </w:tc>
        <w:tc>
          <w:tcPr>
            <w:tcW w:w="3827"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3</w:t>
            </w:r>
          </w:p>
        </w:tc>
      </w:tr>
      <w:tr w:rsidR="00D1500B" w:rsidRPr="00D1500B" w:rsidTr="00217D93">
        <w:tc>
          <w:tcPr>
            <w:tcW w:w="3323"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c>
          <w:tcPr>
            <w:tcW w:w="3260"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c>
          <w:tcPr>
            <w:tcW w:w="3827"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r>
    </w:tbl>
    <w:p w:rsidR="00D1500B" w:rsidRPr="00D1500B" w:rsidRDefault="00D1500B" w:rsidP="00D1500B">
      <w:pPr>
        <w:pStyle w:val="ConsPlusNormal"/>
        <w:jc w:val="both"/>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Режим установлен на период с _________ 20__ г. по ____________ 20__ г.</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Допустимые перерывы в продолжительности приема сточных вод: ___________</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__________________________________________________________________________.</w:t>
      </w:r>
    </w:p>
    <w:p w:rsidR="00D1500B" w:rsidRPr="00D1500B" w:rsidRDefault="00D1500B" w:rsidP="00D1500B">
      <w:pPr>
        <w:pStyle w:val="ConsPlusNonformat"/>
        <w:jc w:val="both"/>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Организация водопроводно-                                           </w:t>
      </w:r>
      <w:r w:rsidR="00217D93">
        <w:rPr>
          <w:rFonts w:ascii="Times New Roman" w:hAnsi="Times New Roman" w:cs="Times New Roman"/>
          <w:sz w:val="24"/>
          <w:szCs w:val="24"/>
        </w:rPr>
        <w:t xml:space="preserve">                         </w:t>
      </w:r>
      <w:r w:rsidRPr="00D1500B">
        <w:rPr>
          <w:rFonts w:ascii="Times New Roman" w:hAnsi="Times New Roman" w:cs="Times New Roman"/>
          <w:sz w:val="24"/>
          <w:szCs w:val="24"/>
        </w:rPr>
        <w:t>Абонент</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канализационного хозяйства</w:t>
      </w:r>
    </w:p>
    <w:p w:rsidR="00D1500B" w:rsidRPr="00D1500B" w:rsidRDefault="00D1500B" w:rsidP="00D1500B">
      <w:pPr>
        <w:pStyle w:val="ConsPlusNonformat"/>
        <w:jc w:val="both"/>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_______________________________________ </w:t>
      </w:r>
      <w:r w:rsidR="00217D93">
        <w:rPr>
          <w:rFonts w:ascii="Times New Roman" w:hAnsi="Times New Roman" w:cs="Times New Roman"/>
          <w:sz w:val="24"/>
          <w:szCs w:val="24"/>
        </w:rPr>
        <w:t xml:space="preserve">                     </w:t>
      </w:r>
      <w:r w:rsidRPr="00D1500B">
        <w:rPr>
          <w:rFonts w:ascii="Times New Roman" w:hAnsi="Times New Roman" w:cs="Times New Roman"/>
          <w:sz w:val="24"/>
          <w:szCs w:val="24"/>
        </w:rPr>
        <w:t>___________________________________</w:t>
      </w:r>
    </w:p>
    <w:p w:rsidR="00D1500B" w:rsidRPr="00D1500B" w:rsidRDefault="00217D93" w:rsidP="00D150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"__" _______________ 20__ г.                   </w:t>
      </w:r>
      <w:r w:rsidR="00217D93">
        <w:rPr>
          <w:rFonts w:ascii="Times New Roman" w:hAnsi="Times New Roman" w:cs="Times New Roman"/>
          <w:sz w:val="24"/>
          <w:szCs w:val="24"/>
        </w:rPr>
        <w:t xml:space="preserve">                               </w:t>
      </w:r>
      <w:r w:rsidRPr="00D1500B">
        <w:rPr>
          <w:rFonts w:ascii="Times New Roman" w:hAnsi="Times New Roman" w:cs="Times New Roman"/>
          <w:sz w:val="24"/>
          <w:szCs w:val="24"/>
        </w:rPr>
        <w:t>"__" _______________ 20__ г.</w:t>
      </w:r>
    </w:p>
    <w:p w:rsidR="00D1500B" w:rsidRPr="00D1500B" w:rsidRDefault="00D1500B" w:rsidP="00D1500B">
      <w:pPr>
        <w:pStyle w:val="ConsPlusNormal"/>
        <w:jc w:val="center"/>
      </w:pPr>
    </w:p>
    <w:p w:rsidR="00D1500B" w:rsidRPr="00D1500B" w:rsidRDefault="00D1500B" w:rsidP="00D1500B">
      <w:pPr>
        <w:pStyle w:val="ConsPlusNormal"/>
        <w:jc w:val="center"/>
      </w:pPr>
    </w:p>
    <w:p w:rsidR="00D1500B" w:rsidRPr="00D1500B" w:rsidRDefault="00D1500B" w:rsidP="00D1500B">
      <w:pPr>
        <w:pStyle w:val="ConsPlusNormal"/>
        <w:jc w:val="center"/>
      </w:pPr>
    </w:p>
    <w:p w:rsidR="00D1500B" w:rsidRPr="00D1500B" w:rsidRDefault="00D1500B" w:rsidP="00D1500B">
      <w:pPr>
        <w:pStyle w:val="ConsPlusNormal"/>
        <w:jc w:val="center"/>
      </w:pPr>
    </w:p>
    <w:p w:rsidR="00D1500B" w:rsidRPr="00D1500B" w:rsidRDefault="00D1500B" w:rsidP="00D1500B">
      <w:pPr>
        <w:pStyle w:val="ConsPlusNormal"/>
        <w:jc w:val="center"/>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5F3F0C" w:rsidRDefault="005F3F0C" w:rsidP="00D1500B">
      <w:pPr>
        <w:pStyle w:val="ConsPlusNormal"/>
        <w:jc w:val="right"/>
        <w:outlineLvl w:val="1"/>
      </w:pPr>
    </w:p>
    <w:p w:rsidR="00D1500B" w:rsidRPr="00D1500B" w:rsidRDefault="005F3F0C" w:rsidP="00D1500B">
      <w:pPr>
        <w:pStyle w:val="ConsPlusNormal"/>
        <w:jc w:val="right"/>
        <w:outlineLvl w:val="1"/>
      </w:pPr>
      <w:r>
        <w:t>Приложение №</w:t>
      </w:r>
      <w:r w:rsidR="00D1500B" w:rsidRPr="00D1500B">
        <w:t xml:space="preserve"> 4(1)</w:t>
      </w:r>
    </w:p>
    <w:p w:rsidR="00D1500B" w:rsidRPr="00D1500B" w:rsidRDefault="00D1500B" w:rsidP="00D1500B">
      <w:pPr>
        <w:pStyle w:val="ConsPlusNormal"/>
        <w:jc w:val="right"/>
      </w:pPr>
      <w:r w:rsidRPr="00D1500B">
        <w:t>к единому типовому договору</w:t>
      </w:r>
    </w:p>
    <w:p w:rsidR="00D1500B" w:rsidRPr="00D1500B" w:rsidRDefault="00D1500B" w:rsidP="00D1500B">
      <w:pPr>
        <w:pStyle w:val="ConsPlusNormal"/>
        <w:jc w:val="right"/>
      </w:pPr>
      <w:r w:rsidRPr="00D1500B">
        <w:t>холодного водоснабжения</w:t>
      </w:r>
    </w:p>
    <w:p w:rsidR="00D1500B" w:rsidRPr="00D1500B" w:rsidRDefault="00D1500B" w:rsidP="00D1500B">
      <w:pPr>
        <w:pStyle w:val="ConsPlusNormal"/>
        <w:jc w:val="right"/>
      </w:pPr>
      <w:r w:rsidRPr="00D1500B">
        <w:t>и водоотведения</w:t>
      </w:r>
    </w:p>
    <w:p w:rsidR="00D1500B" w:rsidRPr="00D1500B" w:rsidRDefault="00D1500B" w:rsidP="00D1500B">
      <w:pPr>
        <w:pStyle w:val="ConsPlusNormal"/>
      </w:pPr>
    </w:p>
    <w:p w:rsidR="00D1500B" w:rsidRPr="00D1500B" w:rsidRDefault="00D1500B" w:rsidP="00D1500B">
      <w:pPr>
        <w:pStyle w:val="ConsPlusNormal"/>
        <w:jc w:val="both"/>
      </w:pPr>
    </w:p>
    <w:p w:rsidR="00D1500B" w:rsidRPr="005F3F0C" w:rsidRDefault="00D1500B" w:rsidP="005F3F0C">
      <w:pPr>
        <w:pStyle w:val="ConsPlusNonformat"/>
        <w:jc w:val="center"/>
        <w:rPr>
          <w:rFonts w:ascii="Times New Roman" w:hAnsi="Times New Roman" w:cs="Times New Roman"/>
          <w:b/>
          <w:sz w:val="24"/>
          <w:szCs w:val="24"/>
        </w:rPr>
      </w:pPr>
      <w:bookmarkStart w:id="12" w:name="Par1745"/>
      <w:bookmarkEnd w:id="12"/>
      <w:r w:rsidRPr="005F3F0C">
        <w:rPr>
          <w:rFonts w:ascii="Times New Roman" w:hAnsi="Times New Roman" w:cs="Times New Roman"/>
          <w:b/>
          <w:sz w:val="24"/>
          <w:szCs w:val="24"/>
        </w:rPr>
        <w:t>СОГЛАШЕНИЕ</w:t>
      </w:r>
    </w:p>
    <w:p w:rsidR="00D1500B" w:rsidRPr="005F3F0C" w:rsidRDefault="00D1500B" w:rsidP="005F3F0C">
      <w:pPr>
        <w:pStyle w:val="ConsPlusNonformat"/>
        <w:jc w:val="center"/>
        <w:rPr>
          <w:rFonts w:ascii="Times New Roman" w:hAnsi="Times New Roman" w:cs="Times New Roman"/>
          <w:b/>
          <w:sz w:val="24"/>
          <w:szCs w:val="24"/>
        </w:rPr>
      </w:pPr>
      <w:r w:rsidRPr="005F3F0C">
        <w:rPr>
          <w:rFonts w:ascii="Times New Roman" w:hAnsi="Times New Roman" w:cs="Times New Roman"/>
          <w:b/>
          <w:sz w:val="24"/>
          <w:szCs w:val="24"/>
        </w:rPr>
        <w:t>об осуществлении электронного документооборота</w:t>
      </w:r>
    </w:p>
    <w:p w:rsidR="00D1500B" w:rsidRPr="00D1500B" w:rsidRDefault="00D1500B" w:rsidP="005F3F0C">
      <w:pPr>
        <w:pStyle w:val="ConsPlusNonformat"/>
        <w:jc w:val="center"/>
        <w:rPr>
          <w:rFonts w:ascii="Times New Roman" w:hAnsi="Times New Roman" w:cs="Times New Roman"/>
          <w:sz w:val="24"/>
          <w:szCs w:val="24"/>
        </w:rPr>
      </w:pPr>
      <w:r w:rsidRPr="00D1500B">
        <w:rPr>
          <w:rFonts w:ascii="Times New Roman" w:hAnsi="Times New Roman" w:cs="Times New Roman"/>
          <w:sz w:val="24"/>
          <w:szCs w:val="24"/>
        </w:rPr>
        <w:t>_____________________________ "__" ________ 20__ г.</w:t>
      </w:r>
    </w:p>
    <w:p w:rsidR="00D1500B" w:rsidRPr="00D1500B" w:rsidRDefault="00D1500B" w:rsidP="005F3F0C">
      <w:pPr>
        <w:pStyle w:val="ConsPlusNonformat"/>
        <w:jc w:val="center"/>
        <w:rPr>
          <w:rFonts w:ascii="Times New Roman" w:hAnsi="Times New Roman" w:cs="Times New Roman"/>
          <w:sz w:val="24"/>
          <w:szCs w:val="24"/>
        </w:rPr>
      </w:pPr>
      <w:r w:rsidRPr="00D1500B">
        <w:rPr>
          <w:rFonts w:ascii="Times New Roman" w:hAnsi="Times New Roman" w:cs="Times New Roman"/>
          <w:sz w:val="24"/>
          <w:szCs w:val="24"/>
        </w:rPr>
        <w:t>(место заключения соглашения)</w:t>
      </w:r>
    </w:p>
    <w:p w:rsidR="00D1500B" w:rsidRPr="00D1500B" w:rsidRDefault="00D1500B" w:rsidP="005F3F0C">
      <w:pPr>
        <w:pStyle w:val="ConsPlusNonformat"/>
        <w:jc w:val="center"/>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__________________________________________________________________________</w:t>
      </w:r>
      <w:r w:rsidR="00217D93">
        <w:rPr>
          <w:rFonts w:ascii="Times New Roman" w:hAnsi="Times New Roman" w:cs="Times New Roman"/>
          <w:sz w:val="24"/>
          <w:szCs w:val="24"/>
        </w:rPr>
        <w:t>_________</w:t>
      </w:r>
      <w:r w:rsidRPr="00D1500B">
        <w:rPr>
          <w:rFonts w:ascii="Times New Roman" w:hAnsi="Times New Roman" w:cs="Times New Roman"/>
          <w:sz w:val="24"/>
          <w:szCs w:val="24"/>
        </w:rPr>
        <w:t>,</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(наименование организации)</w:t>
      </w:r>
    </w:p>
    <w:p w:rsidR="00D1500B" w:rsidRPr="00D1500B" w:rsidRDefault="00D1500B" w:rsidP="00D1500B">
      <w:pPr>
        <w:pStyle w:val="ConsPlusNonformat"/>
        <w:jc w:val="both"/>
        <w:rPr>
          <w:rFonts w:ascii="Times New Roman" w:hAnsi="Times New Roman" w:cs="Times New Roman"/>
          <w:sz w:val="24"/>
          <w:szCs w:val="24"/>
        </w:rPr>
      </w:pPr>
      <w:proofErr w:type="gramStart"/>
      <w:r w:rsidRPr="00D1500B">
        <w:rPr>
          <w:rFonts w:ascii="Times New Roman" w:hAnsi="Times New Roman" w:cs="Times New Roman"/>
          <w:sz w:val="24"/>
          <w:szCs w:val="24"/>
        </w:rPr>
        <w:t>именуемое</w:t>
      </w:r>
      <w:proofErr w:type="gramEnd"/>
      <w:r w:rsidRPr="00D1500B">
        <w:rPr>
          <w:rFonts w:ascii="Times New Roman" w:hAnsi="Times New Roman" w:cs="Times New Roman"/>
          <w:sz w:val="24"/>
          <w:szCs w:val="24"/>
        </w:rPr>
        <w:t xml:space="preserve">    в    дальнейшем   организацией   водопро</w:t>
      </w:r>
      <w:r w:rsidR="00217D93">
        <w:rPr>
          <w:rFonts w:ascii="Times New Roman" w:hAnsi="Times New Roman" w:cs="Times New Roman"/>
          <w:sz w:val="24"/>
          <w:szCs w:val="24"/>
        </w:rPr>
        <w:t xml:space="preserve">водно-канализационного </w:t>
      </w:r>
      <w:r w:rsidRPr="00D1500B">
        <w:rPr>
          <w:rFonts w:ascii="Times New Roman" w:hAnsi="Times New Roman" w:cs="Times New Roman"/>
          <w:sz w:val="24"/>
          <w:szCs w:val="24"/>
        </w:rPr>
        <w:t>хозяйства, в лице ________________________________________________________</w:t>
      </w:r>
      <w:r w:rsidR="00217D93">
        <w:rPr>
          <w:rFonts w:ascii="Times New Roman" w:hAnsi="Times New Roman" w:cs="Times New Roman"/>
          <w:sz w:val="24"/>
          <w:szCs w:val="24"/>
        </w:rPr>
        <w:t>____________________________</w:t>
      </w:r>
      <w:r w:rsidRPr="00D1500B">
        <w:rPr>
          <w:rFonts w:ascii="Times New Roman" w:hAnsi="Times New Roman" w:cs="Times New Roman"/>
          <w:sz w:val="24"/>
          <w:szCs w:val="24"/>
        </w:rPr>
        <w:t>,</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(наименование должности, фамилия, имя, отчество)</w:t>
      </w:r>
    </w:p>
    <w:p w:rsidR="00D1500B" w:rsidRPr="00D1500B" w:rsidRDefault="00D1500B" w:rsidP="00D1500B">
      <w:pPr>
        <w:pStyle w:val="ConsPlusNonformat"/>
        <w:jc w:val="both"/>
        <w:rPr>
          <w:rFonts w:ascii="Times New Roman" w:hAnsi="Times New Roman" w:cs="Times New Roman"/>
          <w:sz w:val="24"/>
          <w:szCs w:val="24"/>
        </w:rPr>
      </w:pPr>
      <w:proofErr w:type="gramStart"/>
      <w:r w:rsidRPr="00D1500B">
        <w:rPr>
          <w:rFonts w:ascii="Times New Roman" w:hAnsi="Times New Roman" w:cs="Times New Roman"/>
          <w:sz w:val="24"/>
          <w:szCs w:val="24"/>
        </w:rPr>
        <w:t>действующего</w:t>
      </w:r>
      <w:proofErr w:type="gramEnd"/>
      <w:r w:rsidRPr="00D1500B">
        <w:rPr>
          <w:rFonts w:ascii="Times New Roman" w:hAnsi="Times New Roman" w:cs="Times New Roman"/>
          <w:sz w:val="24"/>
          <w:szCs w:val="24"/>
        </w:rPr>
        <w:t xml:space="preserve"> на основании ________________________________________________</w:t>
      </w:r>
      <w:r w:rsidR="00217D93">
        <w:rPr>
          <w:rFonts w:ascii="Times New Roman" w:hAnsi="Times New Roman" w:cs="Times New Roman"/>
          <w:sz w:val="24"/>
          <w:szCs w:val="24"/>
        </w:rPr>
        <w:t>__________</w:t>
      </w:r>
      <w:r w:rsidRPr="00D1500B">
        <w:rPr>
          <w:rFonts w:ascii="Times New Roman" w:hAnsi="Times New Roman" w:cs="Times New Roman"/>
          <w:sz w:val="24"/>
          <w:szCs w:val="24"/>
        </w:rPr>
        <w:t>,</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w:t>
      </w:r>
      <w:r w:rsidR="00217D93">
        <w:rPr>
          <w:rFonts w:ascii="Times New Roman" w:hAnsi="Times New Roman" w:cs="Times New Roman"/>
          <w:sz w:val="24"/>
          <w:szCs w:val="24"/>
        </w:rPr>
        <w:t xml:space="preserve">                              </w:t>
      </w:r>
      <w:r w:rsidRPr="00D1500B">
        <w:rPr>
          <w:rFonts w:ascii="Times New Roman" w:hAnsi="Times New Roman" w:cs="Times New Roman"/>
          <w:sz w:val="24"/>
          <w:szCs w:val="24"/>
        </w:rPr>
        <w:t>(положение</w:t>
      </w:r>
      <w:r w:rsidR="00217D93">
        <w:rPr>
          <w:rFonts w:ascii="Times New Roman" w:hAnsi="Times New Roman" w:cs="Times New Roman"/>
          <w:sz w:val="24"/>
          <w:szCs w:val="24"/>
        </w:rPr>
        <w:t>, устав, доверенность - указать</w:t>
      </w:r>
      <w:r w:rsidRPr="00D1500B">
        <w:rPr>
          <w:rFonts w:ascii="Times New Roman" w:hAnsi="Times New Roman" w:cs="Times New Roman"/>
          <w:sz w:val="24"/>
          <w:szCs w:val="24"/>
        </w:rPr>
        <w:t xml:space="preserve">  нужное)</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с одной стороны, и _______________________________________________________</w:t>
      </w:r>
      <w:r w:rsidR="00217D93">
        <w:rPr>
          <w:rFonts w:ascii="Times New Roman" w:hAnsi="Times New Roman" w:cs="Times New Roman"/>
          <w:sz w:val="24"/>
          <w:szCs w:val="24"/>
        </w:rPr>
        <w:t>___________</w:t>
      </w:r>
      <w:r w:rsidRPr="00D1500B">
        <w:rPr>
          <w:rFonts w:ascii="Times New Roman" w:hAnsi="Times New Roman" w:cs="Times New Roman"/>
          <w:sz w:val="24"/>
          <w:szCs w:val="24"/>
        </w:rPr>
        <w:t>,</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(наименование организации)</w:t>
      </w:r>
    </w:p>
    <w:p w:rsidR="00D1500B" w:rsidRPr="00D1500B" w:rsidRDefault="00D1500B" w:rsidP="00D1500B">
      <w:pPr>
        <w:pStyle w:val="ConsPlusNonformat"/>
        <w:jc w:val="both"/>
        <w:rPr>
          <w:rFonts w:ascii="Times New Roman" w:hAnsi="Times New Roman" w:cs="Times New Roman"/>
          <w:sz w:val="24"/>
          <w:szCs w:val="24"/>
        </w:rPr>
      </w:pPr>
      <w:proofErr w:type="gramStart"/>
      <w:r w:rsidRPr="00D1500B">
        <w:rPr>
          <w:rFonts w:ascii="Times New Roman" w:hAnsi="Times New Roman" w:cs="Times New Roman"/>
          <w:sz w:val="24"/>
          <w:szCs w:val="24"/>
        </w:rPr>
        <w:t>именуемое</w:t>
      </w:r>
      <w:proofErr w:type="gramEnd"/>
      <w:r w:rsidRPr="00D1500B">
        <w:rPr>
          <w:rFonts w:ascii="Times New Roman" w:hAnsi="Times New Roman" w:cs="Times New Roman"/>
          <w:sz w:val="24"/>
          <w:szCs w:val="24"/>
        </w:rPr>
        <w:t xml:space="preserve"> в дальнейшем абонентом, в лице __________________________________</w:t>
      </w:r>
      <w:r w:rsidR="00217D93">
        <w:rPr>
          <w:rFonts w:ascii="Times New Roman" w:hAnsi="Times New Roman" w:cs="Times New Roman"/>
          <w:sz w:val="24"/>
          <w:szCs w:val="24"/>
        </w:rPr>
        <w:t>___________</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__________________________________________________________________________</w:t>
      </w:r>
      <w:r w:rsidR="00217D93">
        <w:rPr>
          <w:rFonts w:ascii="Times New Roman" w:hAnsi="Times New Roman" w:cs="Times New Roman"/>
          <w:sz w:val="24"/>
          <w:szCs w:val="24"/>
        </w:rPr>
        <w:t>__________</w:t>
      </w:r>
      <w:r w:rsidRPr="00D1500B">
        <w:rPr>
          <w:rFonts w:ascii="Times New Roman" w:hAnsi="Times New Roman" w:cs="Times New Roman"/>
          <w:sz w:val="24"/>
          <w:szCs w:val="24"/>
        </w:rPr>
        <w:t>,</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(фамилия, имя, отчество, паспортн</w:t>
      </w:r>
      <w:r w:rsidR="00217D93">
        <w:rPr>
          <w:rFonts w:ascii="Times New Roman" w:hAnsi="Times New Roman" w:cs="Times New Roman"/>
          <w:sz w:val="24"/>
          <w:szCs w:val="24"/>
        </w:rPr>
        <w:t xml:space="preserve">ые данные - в случае заключения </w:t>
      </w:r>
      <w:r w:rsidRPr="00D1500B">
        <w:rPr>
          <w:rFonts w:ascii="Times New Roman" w:hAnsi="Times New Roman" w:cs="Times New Roman"/>
          <w:sz w:val="24"/>
          <w:szCs w:val="24"/>
        </w:rPr>
        <w:t>соглашения со стороны абонента физическим</w:t>
      </w:r>
      <w:r w:rsidR="00217D93">
        <w:rPr>
          <w:rFonts w:ascii="Times New Roman" w:hAnsi="Times New Roman" w:cs="Times New Roman"/>
          <w:sz w:val="24"/>
          <w:szCs w:val="24"/>
        </w:rPr>
        <w:t xml:space="preserve"> лицом; наименование должности, </w:t>
      </w:r>
      <w:r w:rsidRPr="00D1500B">
        <w:rPr>
          <w:rFonts w:ascii="Times New Roman" w:hAnsi="Times New Roman" w:cs="Times New Roman"/>
          <w:sz w:val="24"/>
          <w:szCs w:val="24"/>
        </w:rPr>
        <w:t>фамилия, имя, отчество - в случае з</w:t>
      </w:r>
      <w:r w:rsidR="00217D93">
        <w:rPr>
          <w:rFonts w:ascii="Times New Roman" w:hAnsi="Times New Roman" w:cs="Times New Roman"/>
          <w:sz w:val="24"/>
          <w:szCs w:val="24"/>
        </w:rPr>
        <w:t xml:space="preserve">аключения соглашения со стороны </w:t>
      </w:r>
      <w:r w:rsidRPr="00D1500B">
        <w:rPr>
          <w:rFonts w:ascii="Times New Roman" w:hAnsi="Times New Roman" w:cs="Times New Roman"/>
          <w:sz w:val="24"/>
          <w:szCs w:val="24"/>
        </w:rPr>
        <w:t xml:space="preserve"> абонента юридическим лицом)</w:t>
      </w:r>
    </w:p>
    <w:p w:rsidR="00D1500B" w:rsidRPr="00D1500B" w:rsidRDefault="00D1500B" w:rsidP="00D1500B">
      <w:pPr>
        <w:pStyle w:val="ConsPlusNonformat"/>
        <w:jc w:val="both"/>
        <w:rPr>
          <w:rFonts w:ascii="Times New Roman" w:hAnsi="Times New Roman" w:cs="Times New Roman"/>
          <w:sz w:val="24"/>
          <w:szCs w:val="24"/>
        </w:rPr>
      </w:pPr>
      <w:proofErr w:type="gramStart"/>
      <w:r w:rsidRPr="00D1500B">
        <w:rPr>
          <w:rFonts w:ascii="Times New Roman" w:hAnsi="Times New Roman" w:cs="Times New Roman"/>
          <w:sz w:val="24"/>
          <w:szCs w:val="24"/>
        </w:rPr>
        <w:t>действующего</w:t>
      </w:r>
      <w:proofErr w:type="gramEnd"/>
      <w:r w:rsidRPr="00D1500B">
        <w:rPr>
          <w:rFonts w:ascii="Times New Roman" w:hAnsi="Times New Roman" w:cs="Times New Roman"/>
          <w:sz w:val="24"/>
          <w:szCs w:val="24"/>
        </w:rPr>
        <w:t xml:space="preserve"> на основании _________________________________________________</w:t>
      </w:r>
      <w:r w:rsidR="00217D93">
        <w:rPr>
          <w:rFonts w:ascii="Times New Roman" w:hAnsi="Times New Roman" w:cs="Times New Roman"/>
          <w:sz w:val="24"/>
          <w:szCs w:val="24"/>
        </w:rPr>
        <w:t>___________</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__________________________________________________________________________</w:t>
      </w:r>
      <w:r w:rsidR="00217D93">
        <w:rPr>
          <w:rFonts w:ascii="Times New Roman" w:hAnsi="Times New Roman" w:cs="Times New Roman"/>
          <w:sz w:val="24"/>
          <w:szCs w:val="24"/>
        </w:rPr>
        <w:t>___________</w:t>
      </w:r>
      <w:r w:rsidRPr="00D1500B">
        <w:rPr>
          <w:rFonts w:ascii="Times New Roman" w:hAnsi="Times New Roman" w:cs="Times New Roman"/>
          <w:sz w:val="24"/>
          <w:szCs w:val="24"/>
        </w:rPr>
        <w:t>,</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(положение, устав, доверен</w:t>
      </w:r>
      <w:r w:rsidR="00217D93">
        <w:rPr>
          <w:rFonts w:ascii="Times New Roman" w:hAnsi="Times New Roman" w:cs="Times New Roman"/>
          <w:sz w:val="24"/>
          <w:szCs w:val="24"/>
        </w:rPr>
        <w:t xml:space="preserve">ность - указать нужное в случае </w:t>
      </w:r>
      <w:r w:rsidRPr="00D1500B">
        <w:rPr>
          <w:rFonts w:ascii="Times New Roman" w:hAnsi="Times New Roman" w:cs="Times New Roman"/>
          <w:sz w:val="24"/>
          <w:szCs w:val="24"/>
        </w:rPr>
        <w:t>заключения соглашения со стороны абонента юридическим лицом)</w:t>
      </w:r>
    </w:p>
    <w:p w:rsidR="00D1500B" w:rsidRPr="00D1500B" w:rsidRDefault="00D1500B" w:rsidP="00D1500B">
      <w:pPr>
        <w:pStyle w:val="ConsPlusNonformat"/>
        <w:jc w:val="both"/>
        <w:rPr>
          <w:rFonts w:ascii="Times New Roman" w:hAnsi="Times New Roman" w:cs="Times New Roman"/>
          <w:sz w:val="24"/>
          <w:szCs w:val="24"/>
        </w:rPr>
      </w:pPr>
      <w:proofErr w:type="gramStart"/>
      <w:r w:rsidRPr="00D1500B">
        <w:rPr>
          <w:rFonts w:ascii="Times New Roman" w:hAnsi="Times New Roman" w:cs="Times New Roman"/>
          <w:sz w:val="24"/>
          <w:szCs w:val="24"/>
        </w:rPr>
        <w:t>с  другой  стороны,  именуемые  в дальнейшем сторонами, заключили нас</w:t>
      </w:r>
      <w:r w:rsidR="00D60820">
        <w:rPr>
          <w:rFonts w:ascii="Times New Roman" w:hAnsi="Times New Roman" w:cs="Times New Roman"/>
          <w:sz w:val="24"/>
          <w:szCs w:val="24"/>
        </w:rPr>
        <w:t xml:space="preserve">тоящее </w:t>
      </w:r>
      <w:r w:rsidRPr="00D1500B">
        <w:rPr>
          <w:rFonts w:ascii="Times New Roman" w:hAnsi="Times New Roman" w:cs="Times New Roman"/>
          <w:sz w:val="24"/>
          <w:szCs w:val="24"/>
        </w:rPr>
        <w:t>соглашение о нижеследующем:</w:t>
      </w:r>
      <w:proofErr w:type="gramEnd"/>
    </w:p>
    <w:p w:rsidR="00D1500B" w:rsidRPr="00D1500B" w:rsidRDefault="00D1500B" w:rsidP="00D60820">
      <w:pPr>
        <w:pStyle w:val="ConsPlusNormal"/>
        <w:ind w:firstLine="539"/>
        <w:jc w:val="both"/>
      </w:pPr>
      <w:r w:rsidRPr="00D1500B">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D1500B" w:rsidRPr="00D1500B" w:rsidRDefault="00D1500B" w:rsidP="00D60820">
      <w:pPr>
        <w:pStyle w:val="ConsPlusNormal"/>
        <w:ind w:firstLine="539"/>
        <w:jc w:val="both"/>
      </w:pPr>
      <w:r w:rsidRPr="00D1500B">
        <w:t>2. Датой выставления организацией водопроводно-канализационного хозяйства расчетно-</w:t>
      </w:r>
      <w:r w:rsidRPr="00D1500B">
        <w:lastRenderedPageBreak/>
        <w:t>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D1500B" w:rsidRPr="00D1500B" w:rsidRDefault="00D1500B" w:rsidP="00D60820">
      <w:pPr>
        <w:pStyle w:val="ConsPlusNormal"/>
        <w:ind w:firstLine="539"/>
        <w:jc w:val="both"/>
      </w:pPr>
      <w:r w:rsidRPr="00D1500B">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D1500B" w:rsidRPr="00D1500B" w:rsidRDefault="00D1500B" w:rsidP="00D60820">
      <w:pPr>
        <w:pStyle w:val="ConsPlusNormal"/>
        <w:ind w:firstLine="539"/>
        <w:jc w:val="both"/>
      </w:pPr>
      <w:r w:rsidRPr="00D1500B">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D1500B" w:rsidRPr="00D1500B" w:rsidRDefault="00D1500B" w:rsidP="00D60820">
      <w:pPr>
        <w:pStyle w:val="ConsPlusNormal"/>
        <w:ind w:firstLine="540"/>
        <w:jc w:val="both"/>
      </w:pPr>
      <w:r w:rsidRPr="00D1500B">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D1500B" w:rsidRPr="00D1500B" w:rsidRDefault="00D1500B" w:rsidP="00D60820">
      <w:pPr>
        <w:pStyle w:val="ConsPlusNormal"/>
        <w:ind w:firstLine="540"/>
        <w:jc w:val="both"/>
      </w:pPr>
      <w:r w:rsidRPr="00D1500B">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D1500B" w:rsidRPr="00D1500B" w:rsidRDefault="00D1500B" w:rsidP="00D60820">
      <w:pPr>
        <w:pStyle w:val="ConsPlusNormal"/>
        <w:ind w:firstLine="540"/>
        <w:jc w:val="both"/>
      </w:pPr>
      <w:r w:rsidRPr="00D1500B">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D1500B" w:rsidRPr="00D1500B" w:rsidRDefault="00D1500B" w:rsidP="00D608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144"/>
        <w:gridCol w:w="196"/>
        <w:gridCol w:w="4348"/>
      </w:tblGrid>
      <w:tr w:rsidR="00D1500B" w:rsidRPr="00D1500B" w:rsidTr="00ED5EFE">
        <w:tc>
          <w:tcPr>
            <w:tcW w:w="4342" w:type="dxa"/>
          </w:tcPr>
          <w:p w:rsidR="00D1500B" w:rsidRPr="00D1500B" w:rsidRDefault="00D1500B" w:rsidP="00ED5EFE">
            <w:pPr>
              <w:pStyle w:val="ConsPlusNormal"/>
            </w:pPr>
            <w:r w:rsidRPr="00D1500B">
              <w:t>Организация водопроводно-канализационного хозяйства</w:t>
            </w:r>
          </w:p>
        </w:tc>
        <w:tc>
          <w:tcPr>
            <w:tcW w:w="340" w:type="dxa"/>
            <w:gridSpan w:val="2"/>
          </w:tcPr>
          <w:p w:rsidR="00D1500B" w:rsidRPr="00D1500B" w:rsidRDefault="00D1500B" w:rsidP="00ED5EFE">
            <w:pPr>
              <w:pStyle w:val="ConsPlusNormal"/>
            </w:pPr>
          </w:p>
        </w:tc>
        <w:tc>
          <w:tcPr>
            <w:tcW w:w="4348" w:type="dxa"/>
          </w:tcPr>
          <w:p w:rsidR="00D1500B" w:rsidRPr="00D1500B" w:rsidRDefault="00D60820" w:rsidP="00ED5EFE">
            <w:pPr>
              <w:pStyle w:val="ConsPlusNormal"/>
              <w:jc w:val="both"/>
            </w:pPr>
            <w:r>
              <w:t xml:space="preserve">                        </w:t>
            </w:r>
            <w:r w:rsidR="00D1500B" w:rsidRPr="00D1500B">
              <w:t>Абонент</w:t>
            </w:r>
          </w:p>
        </w:tc>
      </w:tr>
      <w:tr w:rsidR="00D1500B" w:rsidRPr="00D1500B" w:rsidTr="00D60820">
        <w:tc>
          <w:tcPr>
            <w:tcW w:w="4342" w:type="dxa"/>
            <w:tcBorders>
              <w:bottom w:val="single" w:sz="4" w:space="0" w:color="auto"/>
            </w:tcBorders>
          </w:tcPr>
          <w:p w:rsidR="00D1500B" w:rsidRPr="00D1500B" w:rsidRDefault="00D1500B" w:rsidP="00ED5EFE">
            <w:pPr>
              <w:pStyle w:val="ConsPlusNormal"/>
            </w:pPr>
          </w:p>
        </w:tc>
        <w:tc>
          <w:tcPr>
            <w:tcW w:w="144" w:type="dxa"/>
          </w:tcPr>
          <w:p w:rsidR="00D1500B" w:rsidRPr="00D1500B" w:rsidRDefault="00D60820" w:rsidP="00ED5EFE">
            <w:pPr>
              <w:pStyle w:val="ConsPlusNormal"/>
            </w:pPr>
            <w:r>
              <w:t xml:space="preserve"> </w:t>
            </w:r>
          </w:p>
        </w:tc>
        <w:tc>
          <w:tcPr>
            <w:tcW w:w="4544" w:type="dxa"/>
            <w:gridSpan w:val="2"/>
            <w:tcBorders>
              <w:bottom w:val="single" w:sz="4" w:space="0" w:color="auto"/>
            </w:tcBorders>
          </w:tcPr>
          <w:p w:rsidR="00D1500B" w:rsidRPr="00D1500B" w:rsidRDefault="00D1500B" w:rsidP="00ED5EFE">
            <w:pPr>
              <w:pStyle w:val="ConsPlusNormal"/>
            </w:pPr>
          </w:p>
        </w:tc>
      </w:tr>
      <w:tr w:rsidR="00D1500B" w:rsidRPr="00D1500B" w:rsidTr="00ED5EFE">
        <w:tc>
          <w:tcPr>
            <w:tcW w:w="4342" w:type="dxa"/>
            <w:tcBorders>
              <w:top w:val="single" w:sz="4" w:space="0" w:color="auto"/>
            </w:tcBorders>
          </w:tcPr>
          <w:p w:rsidR="00D1500B" w:rsidRPr="00D1500B" w:rsidRDefault="00D1500B" w:rsidP="00ED5EFE">
            <w:pPr>
              <w:pStyle w:val="ConsPlusNormal"/>
            </w:pPr>
          </w:p>
        </w:tc>
        <w:tc>
          <w:tcPr>
            <w:tcW w:w="340" w:type="dxa"/>
            <w:gridSpan w:val="2"/>
          </w:tcPr>
          <w:p w:rsidR="00D1500B" w:rsidRPr="00D1500B" w:rsidRDefault="00D1500B" w:rsidP="00ED5EFE">
            <w:pPr>
              <w:pStyle w:val="ConsPlusNormal"/>
            </w:pPr>
          </w:p>
        </w:tc>
        <w:tc>
          <w:tcPr>
            <w:tcW w:w="4348" w:type="dxa"/>
            <w:tcBorders>
              <w:top w:val="single" w:sz="4" w:space="0" w:color="auto"/>
            </w:tcBorders>
          </w:tcPr>
          <w:p w:rsidR="00D1500B" w:rsidRPr="00D1500B" w:rsidRDefault="00D1500B" w:rsidP="00ED5EFE">
            <w:pPr>
              <w:pStyle w:val="ConsPlusNormal"/>
            </w:pPr>
          </w:p>
        </w:tc>
      </w:tr>
      <w:tr w:rsidR="00D1500B" w:rsidRPr="00D1500B" w:rsidTr="00ED5EFE">
        <w:tc>
          <w:tcPr>
            <w:tcW w:w="4342" w:type="dxa"/>
          </w:tcPr>
          <w:p w:rsidR="00D1500B" w:rsidRPr="00D1500B" w:rsidRDefault="00D1500B" w:rsidP="00ED5EFE">
            <w:pPr>
              <w:pStyle w:val="ConsPlusNormal"/>
              <w:jc w:val="center"/>
            </w:pPr>
            <w:r w:rsidRPr="00D1500B">
              <w:t>"__" _____________ 20__ г.</w:t>
            </w:r>
          </w:p>
        </w:tc>
        <w:tc>
          <w:tcPr>
            <w:tcW w:w="340" w:type="dxa"/>
            <w:gridSpan w:val="2"/>
          </w:tcPr>
          <w:p w:rsidR="00D1500B" w:rsidRPr="00D1500B" w:rsidRDefault="00D1500B" w:rsidP="00ED5EFE">
            <w:pPr>
              <w:pStyle w:val="ConsPlusNormal"/>
            </w:pPr>
          </w:p>
        </w:tc>
        <w:tc>
          <w:tcPr>
            <w:tcW w:w="4348" w:type="dxa"/>
          </w:tcPr>
          <w:p w:rsidR="00D1500B" w:rsidRPr="00D1500B" w:rsidRDefault="00D1500B" w:rsidP="00ED5EFE">
            <w:pPr>
              <w:pStyle w:val="ConsPlusNormal"/>
              <w:jc w:val="center"/>
            </w:pPr>
            <w:r w:rsidRPr="00D1500B">
              <w:t>"__" _____________ 20__ г.</w:t>
            </w:r>
          </w:p>
        </w:tc>
      </w:tr>
    </w:tbl>
    <w:p w:rsidR="00D1500B" w:rsidRPr="00D1500B" w:rsidRDefault="00D1500B" w:rsidP="00D1500B">
      <w:pPr>
        <w:pStyle w:val="ConsPlusNormal"/>
        <w:jc w:val="center"/>
      </w:pPr>
    </w:p>
    <w:p w:rsidR="00D1500B" w:rsidRPr="00D1500B" w:rsidRDefault="00D1500B" w:rsidP="00D1500B">
      <w:pPr>
        <w:pStyle w:val="ConsPlusNormal"/>
        <w:jc w:val="center"/>
      </w:pPr>
    </w:p>
    <w:p w:rsidR="00D1500B" w:rsidRPr="00D1500B" w:rsidRDefault="00D1500B" w:rsidP="00D1500B">
      <w:pPr>
        <w:pStyle w:val="ConsPlusNormal"/>
        <w:jc w:val="center"/>
      </w:pPr>
    </w:p>
    <w:p w:rsidR="00D1500B" w:rsidRPr="00D1500B" w:rsidRDefault="00D1500B" w:rsidP="00D1500B">
      <w:pPr>
        <w:pStyle w:val="ConsPlusNormal"/>
        <w:jc w:val="center"/>
      </w:pPr>
    </w:p>
    <w:p w:rsidR="00D1500B" w:rsidRPr="00D1500B" w:rsidRDefault="00D1500B" w:rsidP="00D1500B">
      <w:pPr>
        <w:pStyle w:val="ConsPlusNormal"/>
        <w:jc w:val="center"/>
      </w:pPr>
    </w:p>
    <w:p w:rsidR="005F3F0C" w:rsidRDefault="005F3F0C" w:rsidP="005F3F0C">
      <w:pPr>
        <w:pStyle w:val="ConsPlusNormal"/>
        <w:jc w:val="center"/>
        <w:outlineLvl w:val="1"/>
      </w:pPr>
    </w:p>
    <w:p w:rsidR="005F3F0C" w:rsidRDefault="005F3F0C" w:rsidP="005F3F0C">
      <w:pPr>
        <w:pStyle w:val="ConsPlusNormal"/>
        <w:jc w:val="center"/>
        <w:outlineLvl w:val="1"/>
      </w:pPr>
    </w:p>
    <w:p w:rsidR="005F3F0C" w:rsidRDefault="005F3F0C" w:rsidP="005F3F0C">
      <w:pPr>
        <w:pStyle w:val="ConsPlusNormal"/>
        <w:jc w:val="center"/>
        <w:outlineLvl w:val="1"/>
      </w:pPr>
    </w:p>
    <w:p w:rsidR="005F3F0C" w:rsidRDefault="005F3F0C" w:rsidP="005F3F0C">
      <w:pPr>
        <w:pStyle w:val="ConsPlusNormal"/>
        <w:jc w:val="center"/>
        <w:outlineLvl w:val="1"/>
      </w:pPr>
    </w:p>
    <w:p w:rsidR="005F3F0C" w:rsidRDefault="005F3F0C" w:rsidP="005F3F0C">
      <w:pPr>
        <w:pStyle w:val="ConsPlusNormal"/>
        <w:jc w:val="center"/>
        <w:outlineLvl w:val="1"/>
      </w:pPr>
    </w:p>
    <w:p w:rsidR="005F3F0C" w:rsidRDefault="005F3F0C" w:rsidP="005F3F0C">
      <w:pPr>
        <w:pStyle w:val="ConsPlusNormal"/>
        <w:jc w:val="center"/>
        <w:outlineLvl w:val="1"/>
      </w:pPr>
    </w:p>
    <w:p w:rsidR="005F3F0C" w:rsidRDefault="005F3F0C" w:rsidP="005F3F0C">
      <w:pPr>
        <w:pStyle w:val="ConsPlusNormal"/>
        <w:jc w:val="center"/>
        <w:outlineLvl w:val="1"/>
      </w:pPr>
    </w:p>
    <w:p w:rsidR="005F3F0C" w:rsidRDefault="005F3F0C" w:rsidP="005F3F0C">
      <w:pPr>
        <w:pStyle w:val="ConsPlusNormal"/>
        <w:jc w:val="center"/>
        <w:outlineLvl w:val="1"/>
      </w:pPr>
    </w:p>
    <w:p w:rsidR="005F3F0C" w:rsidRDefault="005F3F0C" w:rsidP="005F3F0C">
      <w:pPr>
        <w:pStyle w:val="ConsPlusNormal"/>
        <w:jc w:val="center"/>
        <w:outlineLvl w:val="1"/>
      </w:pPr>
    </w:p>
    <w:p w:rsidR="005F3F0C" w:rsidRDefault="005F3F0C" w:rsidP="005F3F0C">
      <w:pPr>
        <w:pStyle w:val="ConsPlusNormal"/>
        <w:jc w:val="center"/>
        <w:outlineLvl w:val="1"/>
      </w:pPr>
    </w:p>
    <w:p w:rsidR="005F3F0C" w:rsidRDefault="005F3F0C" w:rsidP="005F3F0C">
      <w:pPr>
        <w:pStyle w:val="ConsPlusNormal"/>
        <w:jc w:val="center"/>
        <w:outlineLvl w:val="1"/>
      </w:pPr>
    </w:p>
    <w:p w:rsidR="005F3F0C" w:rsidRDefault="005F3F0C" w:rsidP="005F3F0C">
      <w:pPr>
        <w:pStyle w:val="ConsPlusNormal"/>
        <w:jc w:val="center"/>
        <w:outlineLvl w:val="1"/>
      </w:pPr>
    </w:p>
    <w:p w:rsidR="005F3F0C" w:rsidRDefault="005F3F0C" w:rsidP="005F3F0C">
      <w:pPr>
        <w:pStyle w:val="ConsPlusNormal"/>
        <w:jc w:val="center"/>
        <w:outlineLvl w:val="1"/>
      </w:pPr>
    </w:p>
    <w:p w:rsidR="005F3F0C" w:rsidRDefault="005F3F0C" w:rsidP="005F3F0C">
      <w:pPr>
        <w:pStyle w:val="ConsPlusNormal"/>
        <w:jc w:val="center"/>
        <w:outlineLvl w:val="1"/>
      </w:pPr>
    </w:p>
    <w:p w:rsidR="005F3F0C" w:rsidRDefault="005F3F0C" w:rsidP="005F3F0C">
      <w:pPr>
        <w:pStyle w:val="ConsPlusNormal"/>
        <w:jc w:val="center"/>
        <w:outlineLvl w:val="1"/>
      </w:pPr>
    </w:p>
    <w:p w:rsidR="00D60820" w:rsidRDefault="00D60820" w:rsidP="005F3F0C">
      <w:pPr>
        <w:pStyle w:val="ConsPlusNormal"/>
        <w:jc w:val="right"/>
        <w:outlineLvl w:val="1"/>
      </w:pPr>
    </w:p>
    <w:p w:rsidR="00D60820" w:rsidRDefault="00D60820" w:rsidP="005F3F0C">
      <w:pPr>
        <w:pStyle w:val="ConsPlusNormal"/>
        <w:jc w:val="right"/>
        <w:outlineLvl w:val="1"/>
      </w:pPr>
    </w:p>
    <w:p w:rsidR="00D60820" w:rsidRDefault="00D60820" w:rsidP="005F3F0C">
      <w:pPr>
        <w:pStyle w:val="ConsPlusNormal"/>
        <w:jc w:val="right"/>
        <w:outlineLvl w:val="1"/>
      </w:pPr>
    </w:p>
    <w:p w:rsidR="00D60820" w:rsidRDefault="00D60820" w:rsidP="005F3F0C">
      <w:pPr>
        <w:pStyle w:val="ConsPlusNormal"/>
        <w:jc w:val="right"/>
        <w:outlineLvl w:val="1"/>
      </w:pPr>
    </w:p>
    <w:p w:rsidR="00D60820" w:rsidRDefault="00D60820" w:rsidP="005F3F0C">
      <w:pPr>
        <w:pStyle w:val="ConsPlusNormal"/>
        <w:jc w:val="right"/>
        <w:outlineLvl w:val="1"/>
      </w:pPr>
    </w:p>
    <w:p w:rsidR="00D60820" w:rsidRDefault="00D60820" w:rsidP="005F3F0C">
      <w:pPr>
        <w:pStyle w:val="ConsPlusNormal"/>
        <w:jc w:val="right"/>
        <w:outlineLvl w:val="1"/>
      </w:pPr>
    </w:p>
    <w:p w:rsidR="00D60820" w:rsidRDefault="00D60820" w:rsidP="005F3F0C">
      <w:pPr>
        <w:pStyle w:val="ConsPlusNormal"/>
        <w:jc w:val="right"/>
        <w:outlineLvl w:val="1"/>
      </w:pPr>
    </w:p>
    <w:p w:rsidR="00D60820" w:rsidRDefault="00D60820" w:rsidP="005F3F0C">
      <w:pPr>
        <w:pStyle w:val="ConsPlusNormal"/>
        <w:jc w:val="right"/>
        <w:outlineLvl w:val="1"/>
      </w:pPr>
    </w:p>
    <w:p w:rsidR="00D60820" w:rsidRDefault="00D60820" w:rsidP="005F3F0C">
      <w:pPr>
        <w:pStyle w:val="ConsPlusNormal"/>
        <w:jc w:val="right"/>
        <w:outlineLvl w:val="1"/>
      </w:pPr>
    </w:p>
    <w:p w:rsidR="00D60820" w:rsidRDefault="00D60820" w:rsidP="005F3F0C">
      <w:pPr>
        <w:pStyle w:val="ConsPlusNormal"/>
        <w:jc w:val="right"/>
        <w:outlineLvl w:val="1"/>
      </w:pPr>
    </w:p>
    <w:p w:rsidR="00D60820" w:rsidRDefault="00D60820" w:rsidP="005F3F0C">
      <w:pPr>
        <w:pStyle w:val="ConsPlusNormal"/>
        <w:jc w:val="right"/>
        <w:outlineLvl w:val="1"/>
      </w:pPr>
    </w:p>
    <w:p w:rsidR="00D60820" w:rsidRDefault="00D60820" w:rsidP="005F3F0C">
      <w:pPr>
        <w:pStyle w:val="ConsPlusNormal"/>
        <w:jc w:val="right"/>
        <w:outlineLvl w:val="1"/>
      </w:pPr>
    </w:p>
    <w:p w:rsidR="00D1500B" w:rsidRPr="00D1500B" w:rsidRDefault="005F3F0C" w:rsidP="005F3F0C">
      <w:pPr>
        <w:pStyle w:val="ConsPlusNormal"/>
        <w:jc w:val="right"/>
        <w:outlineLvl w:val="1"/>
      </w:pPr>
      <w:r>
        <w:t>Приложение №</w:t>
      </w:r>
      <w:r w:rsidR="00D1500B" w:rsidRPr="00D1500B">
        <w:t xml:space="preserve"> 5</w:t>
      </w:r>
    </w:p>
    <w:p w:rsidR="00D1500B" w:rsidRPr="00D1500B" w:rsidRDefault="00D1500B" w:rsidP="00D1500B">
      <w:pPr>
        <w:pStyle w:val="ConsPlusNormal"/>
        <w:jc w:val="right"/>
      </w:pPr>
      <w:r w:rsidRPr="00D1500B">
        <w:t>к единому типовому договору</w:t>
      </w:r>
    </w:p>
    <w:p w:rsidR="00D1500B" w:rsidRPr="00D1500B" w:rsidRDefault="00D1500B" w:rsidP="00D1500B">
      <w:pPr>
        <w:pStyle w:val="ConsPlusNormal"/>
        <w:jc w:val="right"/>
      </w:pPr>
      <w:r w:rsidRPr="00D1500B">
        <w:t>холодного водоснабжения</w:t>
      </w:r>
    </w:p>
    <w:p w:rsidR="00D1500B" w:rsidRPr="00D1500B" w:rsidRDefault="00D1500B" w:rsidP="00D1500B">
      <w:pPr>
        <w:pStyle w:val="ConsPlusNormal"/>
        <w:jc w:val="right"/>
      </w:pPr>
      <w:r w:rsidRPr="00D1500B">
        <w:t>и водоотведения</w:t>
      </w:r>
    </w:p>
    <w:p w:rsidR="00D1500B" w:rsidRPr="00D1500B" w:rsidRDefault="00D1500B" w:rsidP="00D1500B">
      <w:pPr>
        <w:pStyle w:val="ConsPlusNormal"/>
        <w:jc w:val="right"/>
      </w:pPr>
    </w:p>
    <w:p w:rsidR="00D1500B" w:rsidRPr="00D1500B" w:rsidRDefault="00D1500B" w:rsidP="005F3F0C">
      <w:pPr>
        <w:pStyle w:val="ConsPlusNonformat"/>
        <w:jc w:val="center"/>
        <w:rPr>
          <w:rFonts w:ascii="Times New Roman" w:hAnsi="Times New Roman" w:cs="Times New Roman"/>
          <w:sz w:val="24"/>
          <w:szCs w:val="24"/>
        </w:rPr>
      </w:pPr>
      <w:bookmarkStart w:id="13" w:name="Par1806"/>
      <w:bookmarkEnd w:id="13"/>
      <w:r w:rsidRPr="00D1500B">
        <w:rPr>
          <w:rFonts w:ascii="Times New Roman" w:hAnsi="Times New Roman" w:cs="Times New Roman"/>
          <w:sz w:val="24"/>
          <w:szCs w:val="24"/>
        </w:rPr>
        <w:t>СВЕДЕНИЯ</w:t>
      </w:r>
    </w:p>
    <w:p w:rsidR="00D1500B" w:rsidRPr="00D1500B" w:rsidRDefault="00D1500B" w:rsidP="005F3F0C">
      <w:pPr>
        <w:pStyle w:val="ConsPlusNonformat"/>
        <w:jc w:val="center"/>
        <w:rPr>
          <w:rFonts w:ascii="Times New Roman" w:hAnsi="Times New Roman" w:cs="Times New Roman"/>
          <w:sz w:val="24"/>
          <w:szCs w:val="24"/>
        </w:rPr>
      </w:pPr>
      <w:r w:rsidRPr="00D1500B">
        <w:rPr>
          <w:rFonts w:ascii="Times New Roman" w:hAnsi="Times New Roman" w:cs="Times New Roman"/>
          <w:sz w:val="24"/>
          <w:szCs w:val="24"/>
        </w:rPr>
        <w:t>об узлах учета и приборах учета воды, сточных вод и местах</w:t>
      </w:r>
    </w:p>
    <w:p w:rsidR="00D1500B" w:rsidRPr="00D1500B" w:rsidRDefault="00D1500B" w:rsidP="005F3F0C">
      <w:pPr>
        <w:pStyle w:val="ConsPlusNonformat"/>
        <w:jc w:val="center"/>
        <w:rPr>
          <w:rFonts w:ascii="Times New Roman" w:hAnsi="Times New Roman" w:cs="Times New Roman"/>
          <w:sz w:val="24"/>
          <w:szCs w:val="24"/>
        </w:rPr>
      </w:pPr>
      <w:r w:rsidRPr="00D1500B">
        <w:rPr>
          <w:rFonts w:ascii="Times New Roman" w:hAnsi="Times New Roman" w:cs="Times New Roman"/>
          <w:sz w:val="24"/>
          <w:szCs w:val="24"/>
        </w:rPr>
        <w:t>отбора проб воды, сточных вод</w:t>
      </w:r>
    </w:p>
    <w:p w:rsidR="00D1500B" w:rsidRPr="00D1500B" w:rsidRDefault="00D1500B" w:rsidP="00D150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344"/>
        <w:gridCol w:w="2268"/>
        <w:gridCol w:w="3118"/>
      </w:tblGrid>
      <w:tr w:rsidR="00D1500B" w:rsidRPr="00D1500B" w:rsidTr="00D60820">
        <w:tc>
          <w:tcPr>
            <w:tcW w:w="680"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N п/п</w:t>
            </w:r>
          </w:p>
        </w:tc>
        <w:tc>
          <w:tcPr>
            <w:tcW w:w="434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Показания приборов учета на начало подачи ресурса и дата их снятия</w:t>
            </w:r>
          </w:p>
        </w:tc>
        <w:tc>
          <w:tcPr>
            <w:tcW w:w="2268"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Дата опломбирования</w:t>
            </w:r>
          </w:p>
        </w:tc>
        <w:tc>
          <w:tcPr>
            <w:tcW w:w="3118"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Дата очередной поверки</w:t>
            </w:r>
          </w:p>
        </w:tc>
      </w:tr>
      <w:tr w:rsidR="00D1500B" w:rsidRPr="00D1500B" w:rsidTr="00D60820">
        <w:tc>
          <w:tcPr>
            <w:tcW w:w="680"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1</w:t>
            </w:r>
          </w:p>
        </w:tc>
        <w:tc>
          <w:tcPr>
            <w:tcW w:w="434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2</w:t>
            </w:r>
          </w:p>
        </w:tc>
        <w:tc>
          <w:tcPr>
            <w:tcW w:w="2268"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3</w:t>
            </w:r>
          </w:p>
        </w:tc>
        <w:tc>
          <w:tcPr>
            <w:tcW w:w="3118"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4</w:t>
            </w:r>
          </w:p>
        </w:tc>
      </w:tr>
      <w:tr w:rsidR="00D1500B" w:rsidRPr="00D1500B" w:rsidTr="00D60820">
        <w:tc>
          <w:tcPr>
            <w:tcW w:w="680"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c>
          <w:tcPr>
            <w:tcW w:w="434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r>
    </w:tbl>
    <w:p w:rsidR="00D1500B" w:rsidRPr="00D1500B" w:rsidRDefault="00D1500B" w:rsidP="00D150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98"/>
        <w:gridCol w:w="2330"/>
        <w:gridCol w:w="2694"/>
        <w:gridCol w:w="2551"/>
      </w:tblGrid>
      <w:tr w:rsidR="00D1500B" w:rsidRPr="00D1500B" w:rsidTr="00D60820">
        <w:tc>
          <w:tcPr>
            <w:tcW w:w="737"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N п/п</w:t>
            </w:r>
          </w:p>
        </w:tc>
        <w:tc>
          <w:tcPr>
            <w:tcW w:w="2098"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Расположение узла учета</w:t>
            </w:r>
          </w:p>
        </w:tc>
        <w:tc>
          <w:tcPr>
            <w:tcW w:w="2330"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Диаметр прибора учета, мм</w:t>
            </w:r>
          </w:p>
        </w:tc>
        <w:tc>
          <w:tcPr>
            <w:tcW w:w="26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Марка и заводской номер прибора учета</w:t>
            </w:r>
          </w:p>
        </w:tc>
        <w:tc>
          <w:tcPr>
            <w:tcW w:w="2551"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Технический паспорт прилагается (указать количество листов)</w:t>
            </w:r>
          </w:p>
        </w:tc>
      </w:tr>
      <w:tr w:rsidR="00D1500B" w:rsidRPr="00D1500B" w:rsidTr="00D60820">
        <w:tc>
          <w:tcPr>
            <w:tcW w:w="737"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1</w:t>
            </w:r>
          </w:p>
        </w:tc>
        <w:tc>
          <w:tcPr>
            <w:tcW w:w="2098"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2</w:t>
            </w:r>
          </w:p>
        </w:tc>
        <w:tc>
          <w:tcPr>
            <w:tcW w:w="2330"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3</w:t>
            </w:r>
          </w:p>
        </w:tc>
        <w:tc>
          <w:tcPr>
            <w:tcW w:w="26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4</w:t>
            </w:r>
          </w:p>
        </w:tc>
        <w:tc>
          <w:tcPr>
            <w:tcW w:w="2551"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5</w:t>
            </w:r>
          </w:p>
        </w:tc>
      </w:tr>
      <w:tr w:rsidR="00D1500B" w:rsidRPr="00D1500B" w:rsidTr="00D60820">
        <w:tc>
          <w:tcPr>
            <w:tcW w:w="737"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c>
          <w:tcPr>
            <w:tcW w:w="2330"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c>
          <w:tcPr>
            <w:tcW w:w="26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r>
    </w:tbl>
    <w:p w:rsidR="00D1500B" w:rsidRPr="00D1500B" w:rsidRDefault="00D1500B" w:rsidP="00D150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974"/>
        <w:gridCol w:w="3261"/>
        <w:gridCol w:w="2551"/>
      </w:tblGrid>
      <w:tr w:rsidR="00D1500B" w:rsidRPr="00D1500B" w:rsidTr="00D60820">
        <w:tc>
          <w:tcPr>
            <w:tcW w:w="62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N п/п</w:t>
            </w:r>
          </w:p>
        </w:tc>
        <w:tc>
          <w:tcPr>
            <w:tcW w:w="39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Расположение места отбора проб</w:t>
            </w:r>
          </w:p>
        </w:tc>
        <w:tc>
          <w:tcPr>
            <w:tcW w:w="3261"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Характеристика места отбора проб</w:t>
            </w:r>
          </w:p>
        </w:tc>
        <w:tc>
          <w:tcPr>
            <w:tcW w:w="2551"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Частота отбора проб</w:t>
            </w:r>
          </w:p>
        </w:tc>
      </w:tr>
      <w:tr w:rsidR="00D1500B" w:rsidRPr="00D1500B" w:rsidTr="00D60820">
        <w:tc>
          <w:tcPr>
            <w:tcW w:w="62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1</w:t>
            </w:r>
          </w:p>
        </w:tc>
        <w:tc>
          <w:tcPr>
            <w:tcW w:w="39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2</w:t>
            </w:r>
          </w:p>
        </w:tc>
        <w:tc>
          <w:tcPr>
            <w:tcW w:w="3261"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3</w:t>
            </w:r>
          </w:p>
        </w:tc>
        <w:tc>
          <w:tcPr>
            <w:tcW w:w="2551"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4</w:t>
            </w:r>
          </w:p>
        </w:tc>
      </w:tr>
      <w:tr w:rsidR="00D1500B" w:rsidRPr="00D1500B" w:rsidTr="00D60820">
        <w:tc>
          <w:tcPr>
            <w:tcW w:w="62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p>
        </w:tc>
        <w:tc>
          <w:tcPr>
            <w:tcW w:w="3974" w:type="dxa"/>
            <w:tcBorders>
              <w:top w:val="single" w:sz="4" w:space="0" w:color="auto"/>
              <w:left w:val="single" w:sz="4" w:space="0" w:color="auto"/>
              <w:bottom w:val="single" w:sz="4" w:space="0" w:color="auto"/>
              <w:right w:val="single" w:sz="4" w:space="0" w:color="auto"/>
            </w:tcBorders>
          </w:tcPr>
          <w:p w:rsidR="00D1500B" w:rsidRPr="005F3F0C" w:rsidRDefault="005F3F0C" w:rsidP="005F3F0C">
            <w:pPr>
              <w:pStyle w:val="ConsPlusNormal"/>
              <w:rPr>
                <w:sz w:val="20"/>
                <w:szCs w:val="20"/>
              </w:rPr>
            </w:pPr>
            <w:r w:rsidRPr="005F3F0C">
              <w:t xml:space="preserve">Для абонентов, объекты которых расположены во встроенном (пристроенном) нежилом помещении в многоквартирном доме при отсутствии отдельного канализационного выпуска в централизованную систему </w:t>
            </w:r>
            <w:r w:rsidRPr="005F3F0C">
              <w:lastRenderedPageBreak/>
              <w:t>водоотведения, оборудованного канализационным колодцем, а так же для  абонентов, отведение сточных вод которых осуществляется через канализационные сети транзитной организации или иных третьих лиц при условии отсутствия контрольного канализационного колодца для отбора проб таких сточных вод, или если абонентом осуществляется сброс сточных вод совместно с иными абонентами через канализационные выпуски и (или) в один канализационный колодец, техническая возможность осуществить отбор проб сточных вод в отдельном контрольном канализационном колодце без учета сточных вод иных абонентов отсутствует</w:t>
            </w:r>
            <w:r w:rsidRPr="005F3F0C">
              <w:rPr>
                <w:sz w:val="20"/>
                <w:szCs w:val="20"/>
              </w:rPr>
              <w:t>.</w:t>
            </w:r>
          </w:p>
        </w:tc>
        <w:tc>
          <w:tcPr>
            <w:tcW w:w="3261" w:type="dxa"/>
            <w:tcBorders>
              <w:top w:val="single" w:sz="4" w:space="0" w:color="auto"/>
              <w:left w:val="single" w:sz="4" w:space="0" w:color="auto"/>
              <w:bottom w:val="single" w:sz="4" w:space="0" w:color="auto"/>
              <w:right w:val="single" w:sz="4" w:space="0" w:color="auto"/>
            </w:tcBorders>
          </w:tcPr>
          <w:p w:rsidR="00D1500B" w:rsidRPr="00D1500B" w:rsidRDefault="005F3F0C" w:rsidP="00ED5EFE">
            <w:pPr>
              <w:pStyle w:val="ConsPlusNormal"/>
              <w:jc w:val="center"/>
            </w:pPr>
            <w:r w:rsidRPr="00335097">
              <w:lastRenderedPageBreak/>
              <w:t>Техническая возможность осуществить отбор проб сточных вод в отдельном контрольном канализационном колодце без учета сточных вод иных абонентов отсутствует.</w:t>
            </w:r>
          </w:p>
        </w:tc>
        <w:tc>
          <w:tcPr>
            <w:tcW w:w="2551" w:type="dxa"/>
            <w:tcBorders>
              <w:top w:val="single" w:sz="4" w:space="0" w:color="auto"/>
              <w:left w:val="single" w:sz="4" w:space="0" w:color="auto"/>
              <w:bottom w:val="single" w:sz="4" w:space="0" w:color="auto"/>
              <w:right w:val="single" w:sz="4" w:space="0" w:color="auto"/>
            </w:tcBorders>
          </w:tcPr>
          <w:p w:rsidR="00D1500B" w:rsidRPr="00D1500B" w:rsidRDefault="005F3F0C" w:rsidP="00ED5EFE">
            <w:pPr>
              <w:pStyle w:val="ConsPlusNormal"/>
              <w:jc w:val="center"/>
            </w:pPr>
            <w:r w:rsidRPr="00335097">
              <w:t>Возможность осуществить отбор проб сточных вод абонента отсутствует.</w:t>
            </w:r>
          </w:p>
        </w:tc>
      </w:tr>
    </w:tbl>
    <w:p w:rsidR="00D1500B" w:rsidRPr="00D1500B" w:rsidRDefault="00D1500B" w:rsidP="00D1500B">
      <w:pPr>
        <w:pStyle w:val="ConsPlusNormal"/>
        <w:jc w:val="both"/>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    Схема  расположения  узлов  учета и мест отбора проб воды и сточных вод</w:t>
      </w:r>
      <w:r w:rsidR="00D60820">
        <w:rPr>
          <w:rFonts w:ascii="Times New Roman" w:hAnsi="Times New Roman" w:cs="Times New Roman"/>
          <w:sz w:val="24"/>
          <w:szCs w:val="24"/>
        </w:rPr>
        <w:t xml:space="preserve"> </w:t>
      </w:r>
      <w:r w:rsidR="00DF5841">
        <w:rPr>
          <w:rFonts w:ascii="Times New Roman" w:hAnsi="Times New Roman" w:cs="Times New Roman"/>
          <w:sz w:val="24"/>
          <w:szCs w:val="24"/>
        </w:rPr>
        <w:t>прилагаетс</w:t>
      </w:r>
      <w:proofErr w:type="gramStart"/>
      <w:r w:rsidR="00DF5841">
        <w:rPr>
          <w:rFonts w:ascii="Times New Roman" w:hAnsi="Times New Roman" w:cs="Times New Roman"/>
          <w:sz w:val="24"/>
          <w:szCs w:val="24"/>
        </w:rPr>
        <w:t>я(</w:t>
      </w:r>
      <w:proofErr w:type="gramEnd"/>
      <w:r w:rsidR="00DF5841">
        <w:rPr>
          <w:rFonts w:ascii="Times New Roman" w:hAnsi="Times New Roman" w:cs="Times New Roman"/>
          <w:sz w:val="24"/>
          <w:szCs w:val="24"/>
        </w:rPr>
        <w:t>при их наличии)</w:t>
      </w:r>
    </w:p>
    <w:p w:rsidR="00D1500B" w:rsidRPr="00D1500B" w:rsidRDefault="00D1500B" w:rsidP="00D1500B">
      <w:pPr>
        <w:pStyle w:val="ConsPlusNonformat"/>
        <w:jc w:val="both"/>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Организация водопроводно-                                           </w:t>
      </w:r>
      <w:r w:rsidR="00D60820">
        <w:rPr>
          <w:rFonts w:ascii="Times New Roman" w:hAnsi="Times New Roman" w:cs="Times New Roman"/>
          <w:sz w:val="24"/>
          <w:szCs w:val="24"/>
        </w:rPr>
        <w:t xml:space="preserve">                            </w:t>
      </w:r>
      <w:r w:rsidRPr="00D1500B">
        <w:rPr>
          <w:rFonts w:ascii="Times New Roman" w:hAnsi="Times New Roman" w:cs="Times New Roman"/>
          <w:sz w:val="24"/>
          <w:szCs w:val="24"/>
        </w:rPr>
        <w:t>Абонент</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канализационного хозяйства</w:t>
      </w:r>
    </w:p>
    <w:p w:rsidR="00D1500B" w:rsidRPr="00D1500B" w:rsidRDefault="00D1500B" w:rsidP="00D1500B">
      <w:pPr>
        <w:pStyle w:val="ConsPlusNonformat"/>
        <w:jc w:val="both"/>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_______________________________________ </w:t>
      </w:r>
      <w:r w:rsidR="00D60820">
        <w:rPr>
          <w:rFonts w:ascii="Times New Roman" w:hAnsi="Times New Roman" w:cs="Times New Roman"/>
          <w:sz w:val="24"/>
          <w:szCs w:val="24"/>
        </w:rPr>
        <w:t xml:space="preserve">                        </w:t>
      </w:r>
      <w:r w:rsidRPr="00D1500B">
        <w:rPr>
          <w:rFonts w:ascii="Times New Roman" w:hAnsi="Times New Roman" w:cs="Times New Roman"/>
          <w:sz w:val="24"/>
          <w:szCs w:val="24"/>
        </w:rPr>
        <w:t>___________________________________</w:t>
      </w:r>
    </w:p>
    <w:p w:rsidR="00D1500B" w:rsidRPr="00D1500B" w:rsidRDefault="00D1500B" w:rsidP="00D1500B">
      <w:pPr>
        <w:pStyle w:val="ConsPlusNonformat"/>
        <w:jc w:val="both"/>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"__" _______________ 20__ г.                 </w:t>
      </w:r>
      <w:r w:rsidR="00D60820">
        <w:rPr>
          <w:rFonts w:ascii="Times New Roman" w:hAnsi="Times New Roman" w:cs="Times New Roman"/>
          <w:sz w:val="24"/>
          <w:szCs w:val="24"/>
        </w:rPr>
        <w:t xml:space="preserve">                           </w:t>
      </w:r>
      <w:r w:rsidRPr="00D1500B">
        <w:rPr>
          <w:rFonts w:ascii="Times New Roman" w:hAnsi="Times New Roman" w:cs="Times New Roman"/>
          <w:sz w:val="24"/>
          <w:szCs w:val="24"/>
        </w:rPr>
        <w:t xml:space="preserve">  "__" _______________ 20__ г.</w:t>
      </w:r>
    </w:p>
    <w:p w:rsidR="00D1500B" w:rsidRPr="00D1500B" w:rsidRDefault="00D1500B" w:rsidP="00D1500B">
      <w:pPr>
        <w:pStyle w:val="ConsPlusNormal"/>
        <w:jc w:val="center"/>
      </w:pPr>
    </w:p>
    <w:p w:rsidR="00D1500B" w:rsidRPr="00D1500B" w:rsidRDefault="00D1500B" w:rsidP="00D1500B">
      <w:pPr>
        <w:pStyle w:val="ConsPlusNormal"/>
        <w:jc w:val="center"/>
      </w:pPr>
    </w:p>
    <w:p w:rsidR="00D1500B" w:rsidRPr="00D1500B" w:rsidRDefault="00D1500B" w:rsidP="00D1500B">
      <w:pPr>
        <w:pStyle w:val="ConsPlusNormal"/>
        <w:jc w:val="center"/>
      </w:pPr>
    </w:p>
    <w:p w:rsidR="00D1500B" w:rsidRPr="00D1500B" w:rsidRDefault="00D1500B" w:rsidP="00D1500B">
      <w:pPr>
        <w:pStyle w:val="ConsPlusNormal"/>
        <w:jc w:val="center"/>
      </w:pPr>
    </w:p>
    <w:p w:rsidR="00D1500B" w:rsidRPr="00D1500B" w:rsidRDefault="00D1500B" w:rsidP="00D1500B">
      <w:pPr>
        <w:pStyle w:val="ConsPlusNormal"/>
        <w:jc w:val="center"/>
      </w:pPr>
    </w:p>
    <w:p w:rsidR="00FB3B2D" w:rsidRDefault="00FB3B2D" w:rsidP="00D1500B">
      <w:pPr>
        <w:pStyle w:val="ConsPlusNormal"/>
        <w:jc w:val="right"/>
        <w:outlineLvl w:val="1"/>
      </w:pPr>
    </w:p>
    <w:p w:rsidR="00FB3B2D" w:rsidRDefault="00FB3B2D" w:rsidP="00D1500B">
      <w:pPr>
        <w:pStyle w:val="ConsPlusNormal"/>
        <w:jc w:val="right"/>
        <w:outlineLvl w:val="1"/>
      </w:pPr>
    </w:p>
    <w:p w:rsidR="00FB3B2D" w:rsidRDefault="00FB3B2D" w:rsidP="00D1500B">
      <w:pPr>
        <w:pStyle w:val="ConsPlusNormal"/>
        <w:jc w:val="right"/>
        <w:outlineLvl w:val="1"/>
      </w:pPr>
    </w:p>
    <w:p w:rsidR="00FB3B2D" w:rsidRDefault="00FB3B2D" w:rsidP="00D1500B">
      <w:pPr>
        <w:pStyle w:val="ConsPlusNormal"/>
        <w:jc w:val="right"/>
        <w:outlineLvl w:val="1"/>
      </w:pPr>
    </w:p>
    <w:p w:rsidR="00FB3B2D" w:rsidRDefault="00FB3B2D" w:rsidP="00D1500B">
      <w:pPr>
        <w:pStyle w:val="ConsPlusNormal"/>
        <w:jc w:val="right"/>
        <w:outlineLvl w:val="1"/>
      </w:pPr>
    </w:p>
    <w:p w:rsidR="00FB3B2D" w:rsidRDefault="00FB3B2D" w:rsidP="00D1500B">
      <w:pPr>
        <w:pStyle w:val="ConsPlusNormal"/>
        <w:jc w:val="right"/>
        <w:outlineLvl w:val="1"/>
      </w:pPr>
    </w:p>
    <w:p w:rsidR="00FB3B2D" w:rsidRDefault="00FB3B2D" w:rsidP="00D1500B">
      <w:pPr>
        <w:pStyle w:val="ConsPlusNormal"/>
        <w:jc w:val="right"/>
        <w:outlineLvl w:val="1"/>
      </w:pPr>
    </w:p>
    <w:p w:rsidR="00FB3B2D" w:rsidRDefault="00FB3B2D" w:rsidP="00D1500B">
      <w:pPr>
        <w:pStyle w:val="ConsPlusNormal"/>
        <w:jc w:val="right"/>
        <w:outlineLvl w:val="1"/>
      </w:pPr>
    </w:p>
    <w:p w:rsidR="00FB3B2D" w:rsidRDefault="00FB3B2D" w:rsidP="00D1500B">
      <w:pPr>
        <w:pStyle w:val="ConsPlusNormal"/>
        <w:jc w:val="right"/>
        <w:outlineLvl w:val="1"/>
      </w:pPr>
    </w:p>
    <w:p w:rsidR="00FB3B2D" w:rsidRDefault="00FB3B2D" w:rsidP="00D1500B">
      <w:pPr>
        <w:pStyle w:val="ConsPlusNormal"/>
        <w:jc w:val="right"/>
        <w:outlineLvl w:val="1"/>
      </w:pPr>
    </w:p>
    <w:p w:rsidR="00FB3B2D" w:rsidRDefault="00FB3B2D" w:rsidP="00D1500B">
      <w:pPr>
        <w:pStyle w:val="ConsPlusNormal"/>
        <w:jc w:val="right"/>
        <w:outlineLvl w:val="1"/>
      </w:pPr>
    </w:p>
    <w:p w:rsidR="00FB3B2D" w:rsidRDefault="00FB3B2D" w:rsidP="00D1500B">
      <w:pPr>
        <w:pStyle w:val="ConsPlusNormal"/>
        <w:jc w:val="right"/>
        <w:outlineLvl w:val="1"/>
      </w:pPr>
    </w:p>
    <w:p w:rsidR="00FB3B2D" w:rsidRDefault="00FB3B2D" w:rsidP="00D1500B">
      <w:pPr>
        <w:pStyle w:val="ConsPlusNormal"/>
        <w:jc w:val="right"/>
        <w:outlineLvl w:val="1"/>
      </w:pPr>
    </w:p>
    <w:p w:rsidR="00FB3B2D" w:rsidRDefault="00FB3B2D" w:rsidP="00D1500B">
      <w:pPr>
        <w:pStyle w:val="ConsPlusNormal"/>
        <w:jc w:val="right"/>
        <w:outlineLvl w:val="1"/>
      </w:pPr>
    </w:p>
    <w:p w:rsidR="00FB3B2D" w:rsidRDefault="00FB3B2D" w:rsidP="00D1500B">
      <w:pPr>
        <w:pStyle w:val="ConsPlusNormal"/>
        <w:jc w:val="right"/>
        <w:outlineLvl w:val="1"/>
      </w:pPr>
    </w:p>
    <w:p w:rsidR="00FB3B2D" w:rsidRDefault="00FB3B2D" w:rsidP="00D1500B">
      <w:pPr>
        <w:pStyle w:val="ConsPlusNormal"/>
        <w:jc w:val="right"/>
        <w:outlineLvl w:val="1"/>
      </w:pPr>
    </w:p>
    <w:p w:rsidR="00FB3B2D" w:rsidRDefault="00FB3B2D" w:rsidP="00D1500B">
      <w:pPr>
        <w:pStyle w:val="ConsPlusNormal"/>
        <w:jc w:val="right"/>
        <w:outlineLvl w:val="1"/>
      </w:pPr>
    </w:p>
    <w:p w:rsidR="00FB3B2D" w:rsidRDefault="00FB3B2D" w:rsidP="00D1500B">
      <w:pPr>
        <w:pStyle w:val="ConsPlusNormal"/>
        <w:jc w:val="right"/>
        <w:outlineLvl w:val="1"/>
      </w:pPr>
    </w:p>
    <w:p w:rsidR="00D60820" w:rsidRDefault="00D60820" w:rsidP="00D1500B">
      <w:pPr>
        <w:pStyle w:val="ConsPlusNormal"/>
        <w:jc w:val="right"/>
        <w:outlineLvl w:val="1"/>
      </w:pPr>
    </w:p>
    <w:p w:rsidR="00D60820" w:rsidRDefault="00D60820" w:rsidP="00D1500B">
      <w:pPr>
        <w:pStyle w:val="ConsPlusNormal"/>
        <w:jc w:val="right"/>
        <w:outlineLvl w:val="1"/>
      </w:pPr>
    </w:p>
    <w:p w:rsidR="00D60820" w:rsidRDefault="00D60820" w:rsidP="00D1500B">
      <w:pPr>
        <w:pStyle w:val="ConsPlusNormal"/>
        <w:jc w:val="right"/>
        <w:outlineLvl w:val="1"/>
      </w:pPr>
    </w:p>
    <w:p w:rsidR="00D60820" w:rsidRDefault="00D60820" w:rsidP="00D1500B">
      <w:pPr>
        <w:pStyle w:val="ConsPlusNormal"/>
        <w:jc w:val="right"/>
        <w:outlineLvl w:val="1"/>
      </w:pPr>
    </w:p>
    <w:p w:rsidR="00D60820" w:rsidRDefault="00D60820" w:rsidP="00D1500B">
      <w:pPr>
        <w:pStyle w:val="ConsPlusNormal"/>
        <w:jc w:val="right"/>
        <w:outlineLvl w:val="1"/>
      </w:pPr>
    </w:p>
    <w:p w:rsidR="00D60820" w:rsidRDefault="00D60820" w:rsidP="00D1500B">
      <w:pPr>
        <w:pStyle w:val="ConsPlusNormal"/>
        <w:jc w:val="right"/>
        <w:outlineLvl w:val="1"/>
      </w:pPr>
    </w:p>
    <w:p w:rsidR="00D60820" w:rsidRDefault="00D60820" w:rsidP="00D1500B">
      <w:pPr>
        <w:pStyle w:val="ConsPlusNormal"/>
        <w:jc w:val="right"/>
        <w:outlineLvl w:val="1"/>
      </w:pPr>
    </w:p>
    <w:p w:rsidR="00D60820" w:rsidRDefault="00D60820" w:rsidP="00D1500B">
      <w:pPr>
        <w:pStyle w:val="ConsPlusNormal"/>
        <w:jc w:val="right"/>
        <w:outlineLvl w:val="1"/>
      </w:pPr>
    </w:p>
    <w:p w:rsidR="00D60820" w:rsidRDefault="00D60820" w:rsidP="00D1500B">
      <w:pPr>
        <w:pStyle w:val="ConsPlusNormal"/>
        <w:jc w:val="right"/>
        <w:outlineLvl w:val="1"/>
      </w:pPr>
    </w:p>
    <w:p w:rsidR="00D60820" w:rsidRDefault="00D60820" w:rsidP="00D1500B">
      <w:pPr>
        <w:pStyle w:val="ConsPlusNormal"/>
        <w:jc w:val="right"/>
        <w:outlineLvl w:val="1"/>
      </w:pPr>
    </w:p>
    <w:p w:rsidR="00D60820" w:rsidRDefault="00D60820" w:rsidP="00D1500B">
      <w:pPr>
        <w:pStyle w:val="ConsPlusNormal"/>
        <w:jc w:val="right"/>
        <w:outlineLvl w:val="1"/>
      </w:pPr>
    </w:p>
    <w:p w:rsidR="00D60820" w:rsidRDefault="00D60820" w:rsidP="00D1500B">
      <w:pPr>
        <w:pStyle w:val="ConsPlusNormal"/>
        <w:jc w:val="right"/>
        <w:outlineLvl w:val="1"/>
      </w:pPr>
    </w:p>
    <w:p w:rsidR="00D1500B" w:rsidRPr="00D1500B" w:rsidRDefault="00FB3B2D" w:rsidP="00D1500B">
      <w:pPr>
        <w:pStyle w:val="ConsPlusNormal"/>
        <w:jc w:val="right"/>
        <w:outlineLvl w:val="1"/>
      </w:pPr>
      <w:r>
        <w:t>Приложение №</w:t>
      </w:r>
      <w:r w:rsidR="00D1500B" w:rsidRPr="00D1500B">
        <w:t xml:space="preserve"> 7</w:t>
      </w:r>
    </w:p>
    <w:p w:rsidR="00D1500B" w:rsidRPr="00D1500B" w:rsidRDefault="00D1500B" w:rsidP="00D1500B">
      <w:pPr>
        <w:pStyle w:val="ConsPlusNormal"/>
        <w:jc w:val="right"/>
      </w:pPr>
      <w:r w:rsidRPr="00D1500B">
        <w:t>к единому типовому договору</w:t>
      </w:r>
    </w:p>
    <w:p w:rsidR="00D1500B" w:rsidRPr="00D1500B" w:rsidRDefault="00D1500B" w:rsidP="00D1500B">
      <w:pPr>
        <w:pStyle w:val="ConsPlusNormal"/>
        <w:jc w:val="right"/>
      </w:pPr>
      <w:r w:rsidRPr="00D1500B">
        <w:t>холодного водоснабжения</w:t>
      </w:r>
    </w:p>
    <w:p w:rsidR="00D1500B" w:rsidRPr="00D1500B" w:rsidRDefault="00D1500B" w:rsidP="00D1500B">
      <w:pPr>
        <w:pStyle w:val="ConsPlusNormal"/>
        <w:jc w:val="right"/>
      </w:pPr>
      <w:r w:rsidRPr="00D1500B">
        <w:t>и водоотведения</w:t>
      </w:r>
    </w:p>
    <w:p w:rsidR="00D1500B" w:rsidRPr="00D1500B" w:rsidRDefault="00D1500B" w:rsidP="00D1500B">
      <w:pPr>
        <w:pStyle w:val="ConsPlusNormal"/>
        <w:jc w:val="right"/>
      </w:pPr>
    </w:p>
    <w:p w:rsidR="00D1500B" w:rsidRPr="00D1500B" w:rsidRDefault="00D1500B" w:rsidP="00317761">
      <w:pPr>
        <w:pStyle w:val="ConsPlusNormal"/>
        <w:jc w:val="center"/>
      </w:pPr>
    </w:p>
    <w:p w:rsidR="00D1500B" w:rsidRPr="00D1500B" w:rsidRDefault="00D1500B" w:rsidP="00D1500B">
      <w:pPr>
        <w:pStyle w:val="ConsPlusNormal"/>
      </w:pPr>
    </w:p>
    <w:p w:rsidR="00D1500B" w:rsidRPr="00D1500B" w:rsidRDefault="00D1500B" w:rsidP="00FB3B2D">
      <w:pPr>
        <w:pStyle w:val="ConsPlusNonformat"/>
        <w:jc w:val="center"/>
        <w:rPr>
          <w:rFonts w:ascii="Times New Roman" w:hAnsi="Times New Roman" w:cs="Times New Roman"/>
          <w:sz w:val="24"/>
          <w:szCs w:val="24"/>
        </w:rPr>
      </w:pPr>
      <w:bookmarkStart w:id="14" w:name="Par1901"/>
      <w:bookmarkEnd w:id="14"/>
      <w:r w:rsidRPr="00D1500B">
        <w:rPr>
          <w:rFonts w:ascii="Times New Roman" w:hAnsi="Times New Roman" w:cs="Times New Roman"/>
          <w:sz w:val="24"/>
          <w:szCs w:val="24"/>
        </w:rPr>
        <w:t>СВЕДЕНИЯ</w:t>
      </w:r>
    </w:p>
    <w:p w:rsidR="00D1500B" w:rsidRPr="00D1500B" w:rsidRDefault="00D1500B" w:rsidP="00FB3B2D">
      <w:pPr>
        <w:pStyle w:val="ConsPlusNonformat"/>
        <w:jc w:val="center"/>
        <w:rPr>
          <w:rFonts w:ascii="Times New Roman" w:hAnsi="Times New Roman" w:cs="Times New Roman"/>
          <w:sz w:val="24"/>
          <w:szCs w:val="24"/>
        </w:rPr>
      </w:pPr>
      <w:r w:rsidRPr="00D1500B">
        <w:rPr>
          <w:rFonts w:ascii="Times New Roman" w:hAnsi="Times New Roman" w:cs="Times New Roman"/>
          <w:sz w:val="24"/>
          <w:szCs w:val="24"/>
        </w:rPr>
        <w:t xml:space="preserve">о </w:t>
      </w:r>
      <w:proofErr w:type="gramStart"/>
      <w:r w:rsidRPr="00D1500B">
        <w:rPr>
          <w:rFonts w:ascii="Times New Roman" w:hAnsi="Times New Roman" w:cs="Times New Roman"/>
          <w:sz w:val="24"/>
          <w:szCs w:val="24"/>
        </w:rPr>
        <w:t>нормативах</w:t>
      </w:r>
      <w:proofErr w:type="gramEnd"/>
      <w:r w:rsidRPr="00D1500B">
        <w:rPr>
          <w:rFonts w:ascii="Times New Roman" w:hAnsi="Times New Roman" w:cs="Times New Roman"/>
          <w:sz w:val="24"/>
          <w:szCs w:val="24"/>
        </w:rPr>
        <w:t xml:space="preserve"> по объему отводимых в централизованную систему</w:t>
      </w:r>
    </w:p>
    <w:p w:rsidR="00D1500B" w:rsidRPr="00D1500B" w:rsidRDefault="00D1500B" w:rsidP="00FB3B2D">
      <w:pPr>
        <w:pStyle w:val="ConsPlusNonformat"/>
        <w:jc w:val="center"/>
        <w:rPr>
          <w:rFonts w:ascii="Times New Roman" w:hAnsi="Times New Roman" w:cs="Times New Roman"/>
          <w:sz w:val="24"/>
          <w:szCs w:val="24"/>
        </w:rPr>
      </w:pPr>
      <w:r w:rsidRPr="00D1500B">
        <w:rPr>
          <w:rFonts w:ascii="Times New Roman" w:hAnsi="Times New Roman" w:cs="Times New Roman"/>
          <w:sz w:val="24"/>
          <w:szCs w:val="24"/>
        </w:rPr>
        <w:t>водоотведения сточных вод, установленных для абонента</w:t>
      </w:r>
    </w:p>
    <w:p w:rsidR="00D1500B" w:rsidRPr="00D1500B" w:rsidRDefault="00D1500B" w:rsidP="00D150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74"/>
        <w:gridCol w:w="4394"/>
      </w:tblGrid>
      <w:tr w:rsidR="00D1500B" w:rsidRPr="00D1500B" w:rsidTr="00D60820">
        <w:tc>
          <w:tcPr>
            <w:tcW w:w="58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Месяц</w:t>
            </w:r>
          </w:p>
        </w:tc>
        <w:tc>
          <w:tcPr>
            <w:tcW w:w="43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Сточные воды (куб. метров)</w:t>
            </w:r>
          </w:p>
        </w:tc>
      </w:tr>
      <w:tr w:rsidR="00D1500B" w:rsidRPr="00D1500B" w:rsidTr="00D60820">
        <w:tc>
          <w:tcPr>
            <w:tcW w:w="58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1</w:t>
            </w:r>
          </w:p>
        </w:tc>
        <w:tc>
          <w:tcPr>
            <w:tcW w:w="43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2</w:t>
            </w:r>
          </w:p>
        </w:tc>
      </w:tr>
      <w:tr w:rsidR="00D1500B" w:rsidRPr="00D1500B" w:rsidTr="00D60820">
        <w:tc>
          <w:tcPr>
            <w:tcW w:w="58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r w:rsidRPr="00D1500B">
              <w:t>Январь</w:t>
            </w:r>
          </w:p>
        </w:tc>
        <w:tc>
          <w:tcPr>
            <w:tcW w:w="43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p>
        </w:tc>
      </w:tr>
      <w:tr w:rsidR="00D1500B" w:rsidRPr="00D1500B" w:rsidTr="00D60820">
        <w:tc>
          <w:tcPr>
            <w:tcW w:w="58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r w:rsidRPr="00D1500B">
              <w:t>Февраль</w:t>
            </w:r>
          </w:p>
        </w:tc>
        <w:tc>
          <w:tcPr>
            <w:tcW w:w="43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p>
        </w:tc>
      </w:tr>
      <w:tr w:rsidR="00D1500B" w:rsidRPr="00D1500B" w:rsidTr="00D60820">
        <w:tc>
          <w:tcPr>
            <w:tcW w:w="58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r w:rsidRPr="00D1500B">
              <w:t>Март</w:t>
            </w:r>
          </w:p>
        </w:tc>
        <w:tc>
          <w:tcPr>
            <w:tcW w:w="43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p>
        </w:tc>
      </w:tr>
      <w:tr w:rsidR="00D1500B" w:rsidRPr="00D1500B" w:rsidTr="00D60820">
        <w:tc>
          <w:tcPr>
            <w:tcW w:w="58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r w:rsidRPr="00D1500B">
              <w:t>Апрель</w:t>
            </w:r>
          </w:p>
        </w:tc>
        <w:tc>
          <w:tcPr>
            <w:tcW w:w="43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p>
        </w:tc>
      </w:tr>
      <w:tr w:rsidR="00D1500B" w:rsidRPr="00D1500B" w:rsidTr="00D60820">
        <w:tc>
          <w:tcPr>
            <w:tcW w:w="58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r w:rsidRPr="00D1500B">
              <w:t>Май</w:t>
            </w:r>
          </w:p>
        </w:tc>
        <w:tc>
          <w:tcPr>
            <w:tcW w:w="43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p>
        </w:tc>
      </w:tr>
      <w:tr w:rsidR="00D1500B" w:rsidRPr="00D1500B" w:rsidTr="00D60820">
        <w:tc>
          <w:tcPr>
            <w:tcW w:w="58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r w:rsidRPr="00D1500B">
              <w:t>Июнь</w:t>
            </w:r>
          </w:p>
        </w:tc>
        <w:tc>
          <w:tcPr>
            <w:tcW w:w="43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p>
        </w:tc>
      </w:tr>
      <w:tr w:rsidR="00D1500B" w:rsidRPr="00D1500B" w:rsidTr="00D60820">
        <w:tc>
          <w:tcPr>
            <w:tcW w:w="58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r w:rsidRPr="00D1500B">
              <w:t>Июль</w:t>
            </w:r>
          </w:p>
        </w:tc>
        <w:tc>
          <w:tcPr>
            <w:tcW w:w="43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p>
        </w:tc>
      </w:tr>
      <w:tr w:rsidR="00D1500B" w:rsidRPr="00D1500B" w:rsidTr="00D60820">
        <w:tc>
          <w:tcPr>
            <w:tcW w:w="58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r w:rsidRPr="00D1500B">
              <w:t>Август</w:t>
            </w:r>
          </w:p>
        </w:tc>
        <w:tc>
          <w:tcPr>
            <w:tcW w:w="43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p>
        </w:tc>
      </w:tr>
      <w:tr w:rsidR="00D1500B" w:rsidRPr="00D1500B" w:rsidTr="00D60820">
        <w:tc>
          <w:tcPr>
            <w:tcW w:w="58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r w:rsidRPr="00D1500B">
              <w:t>Сентябрь</w:t>
            </w:r>
          </w:p>
        </w:tc>
        <w:tc>
          <w:tcPr>
            <w:tcW w:w="43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p>
        </w:tc>
      </w:tr>
      <w:tr w:rsidR="00D1500B" w:rsidRPr="00D1500B" w:rsidTr="00D60820">
        <w:tc>
          <w:tcPr>
            <w:tcW w:w="58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r w:rsidRPr="00D1500B">
              <w:t>Октябрь</w:t>
            </w:r>
          </w:p>
        </w:tc>
        <w:tc>
          <w:tcPr>
            <w:tcW w:w="43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p>
        </w:tc>
      </w:tr>
      <w:tr w:rsidR="00D1500B" w:rsidRPr="00D1500B" w:rsidTr="00D60820">
        <w:tc>
          <w:tcPr>
            <w:tcW w:w="58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r w:rsidRPr="00D1500B">
              <w:t>Ноябрь</w:t>
            </w:r>
          </w:p>
        </w:tc>
        <w:tc>
          <w:tcPr>
            <w:tcW w:w="43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p>
        </w:tc>
      </w:tr>
      <w:tr w:rsidR="00D1500B" w:rsidRPr="00D1500B" w:rsidTr="00D60820">
        <w:tc>
          <w:tcPr>
            <w:tcW w:w="58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r w:rsidRPr="00D1500B">
              <w:t>Декабрь</w:t>
            </w:r>
          </w:p>
        </w:tc>
        <w:tc>
          <w:tcPr>
            <w:tcW w:w="43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p>
        </w:tc>
      </w:tr>
      <w:tr w:rsidR="00D1500B" w:rsidRPr="00D1500B" w:rsidTr="00D60820">
        <w:tc>
          <w:tcPr>
            <w:tcW w:w="587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r w:rsidRPr="00D1500B">
              <w:t>Итого за год</w:t>
            </w:r>
          </w:p>
        </w:tc>
        <w:tc>
          <w:tcPr>
            <w:tcW w:w="43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pPr>
          </w:p>
        </w:tc>
      </w:tr>
    </w:tbl>
    <w:p w:rsidR="00D1500B" w:rsidRPr="00D1500B" w:rsidRDefault="00D1500B" w:rsidP="00D1500B">
      <w:pPr>
        <w:pStyle w:val="ConsPlusNormal"/>
        <w:jc w:val="both"/>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Организация водопроводно-                                           </w:t>
      </w:r>
      <w:r w:rsidR="00D60820">
        <w:rPr>
          <w:rFonts w:ascii="Times New Roman" w:hAnsi="Times New Roman" w:cs="Times New Roman"/>
          <w:sz w:val="24"/>
          <w:szCs w:val="24"/>
        </w:rPr>
        <w:t xml:space="preserve">                             </w:t>
      </w:r>
      <w:r w:rsidRPr="00D1500B">
        <w:rPr>
          <w:rFonts w:ascii="Times New Roman" w:hAnsi="Times New Roman" w:cs="Times New Roman"/>
          <w:sz w:val="24"/>
          <w:szCs w:val="24"/>
        </w:rPr>
        <w:t>Абонент</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канализационного хозяйства</w:t>
      </w:r>
    </w:p>
    <w:p w:rsidR="00D1500B" w:rsidRPr="00D1500B" w:rsidRDefault="00D1500B" w:rsidP="00D1500B">
      <w:pPr>
        <w:pStyle w:val="ConsPlusNonformat"/>
        <w:jc w:val="both"/>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_______________________________________ </w:t>
      </w:r>
      <w:r w:rsidR="00D60820">
        <w:rPr>
          <w:rFonts w:ascii="Times New Roman" w:hAnsi="Times New Roman" w:cs="Times New Roman"/>
          <w:sz w:val="24"/>
          <w:szCs w:val="24"/>
        </w:rPr>
        <w:t xml:space="preserve">                         </w:t>
      </w:r>
      <w:r w:rsidRPr="00D1500B">
        <w:rPr>
          <w:rFonts w:ascii="Times New Roman" w:hAnsi="Times New Roman" w:cs="Times New Roman"/>
          <w:sz w:val="24"/>
          <w:szCs w:val="24"/>
        </w:rPr>
        <w:t>___________________________________</w:t>
      </w:r>
    </w:p>
    <w:p w:rsidR="00D1500B" w:rsidRPr="00D1500B" w:rsidRDefault="00D1500B" w:rsidP="00D1500B">
      <w:pPr>
        <w:pStyle w:val="ConsPlusNonformat"/>
        <w:jc w:val="both"/>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"__" _______________ 20__ г.                   </w:t>
      </w:r>
      <w:r w:rsidR="00D60820">
        <w:rPr>
          <w:rFonts w:ascii="Times New Roman" w:hAnsi="Times New Roman" w:cs="Times New Roman"/>
          <w:sz w:val="24"/>
          <w:szCs w:val="24"/>
        </w:rPr>
        <w:t xml:space="preserve">                                      </w:t>
      </w:r>
      <w:r w:rsidRPr="00D1500B">
        <w:rPr>
          <w:rFonts w:ascii="Times New Roman" w:hAnsi="Times New Roman" w:cs="Times New Roman"/>
          <w:sz w:val="24"/>
          <w:szCs w:val="24"/>
        </w:rPr>
        <w:t>"__" _______________ 20__ г.</w:t>
      </w:r>
    </w:p>
    <w:p w:rsidR="00D1500B" w:rsidRPr="00D1500B" w:rsidRDefault="00D1500B" w:rsidP="00D1500B">
      <w:pPr>
        <w:pStyle w:val="ConsPlusNormal"/>
        <w:jc w:val="center"/>
      </w:pPr>
    </w:p>
    <w:p w:rsidR="00D1500B" w:rsidRPr="00D1500B" w:rsidRDefault="00D1500B" w:rsidP="00D1500B">
      <w:pPr>
        <w:pStyle w:val="ConsPlusNormal"/>
        <w:jc w:val="center"/>
      </w:pPr>
    </w:p>
    <w:p w:rsidR="00D1500B" w:rsidRPr="00D1500B" w:rsidRDefault="00D1500B" w:rsidP="00D1500B">
      <w:pPr>
        <w:pStyle w:val="ConsPlusNormal"/>
        <w:jc w:val="center"/>
      </w:pPr>
    </w:p>
    <w:p w:rsidR="00D1500B" w:rsidRDefault="00D1500B" w:rsidP="00D1500B">
      <w:pPr>
        <w:pStyle w:val="ConsPlusNormal"/>
        <w:jc w:val="center"/>
      </w:pPr>
    </w:p>
    <w:p w:rsidR="00DF5841" w:rsidRDefault="00DF5841" w:rsidP="00D1500B">
      <w:pPr>
        <w:pStyle w:val="ConsPlusNormal"/>
        <w:jc w:val="center"/>
      </w:pPr>
    </w:p>
    <w:p w:rsidR="00DF5841" w:rsidRPr="00D1500B" w:rsidRDefault="00DF5841" w:rsidP="00D1500B">
      <w:pPr>
        <w:pStyle w:val="ConsPlusNormal"/>
        <w:jc w:val="center"/>
      </w:pPr>
    </w:p>
    <w:p w:rsidR="00D1500B" w:rsidRPr="00D1500B" w:rsidRDefault="00D1500B" w:rsidP="00D1500B">
      <w:pPr>
        <w:pStyle w:val="ConsPlusNormal"/>
        <w:jc w:val="center"/>
      </w:pPr>
    </w:p>
    <w:p w:rsidR="00D1500B" w:rsidRPr="00D1500B" w:rsidRDefault="00D1500B" w:rsidP="00D1500B">
      <w:pPr>
        <w:pStyle w:val="ConsPlusNormal"/>
        <w:jc w:val="right"/>
        <w:outlineLvl w:val="1"/>
      </w:pPr>
      <w:r w:rsidRPr="00D1500B">
        <w:t>Пр</w:t>
      </w:r>
      <w:r w:rsidR="00317761">
        <w:t>иложение №</w:t>
      </w:r>
      <w:r w:rsidRPr="00D1500B">
        <w:t xml:space="preserve"> 8</w:t>
      </w:r>
    </w:p>
    <w:p w:rsidR="00D1500B" w:rsidRPr="00D1500B" w:rsidRDefault="00D1500B" w:rsidP="00D1500B">
      <w:pPr>
        <w:pStyle w:val="ConsPlusNormal"/>
        <w:jc w:val="right"/>
      </w:pPr>
      <w:r w:rsidRPr="00D1500B">
        <w:t>к единому типовому договору</w:t>
      </w:r>
    </w:p>
    <w:p w:rsidR="00D1500B" w:rsidRPr="00D1500B" w:rsidRDefault="00D1500B" w:rsidP="00D1500B">
      <w:pPr>
        <w:pStyle w:val="ConsPlusNormal"/>
        <w:jc w:val="right"/>
      </w:pPr>
      <w:r w:rsidRPr="00D1500B">
        <w:t>холодного водоснабжения</w:t>
      </w:r>
    </w:p>
    <w:p w:rsidR="00D1500B" w:rsidRPr="00D1500B" w:rsidRDefault="00D1500B" w:rsidP="00D1500B">
      <w:pPr>
        <w:pStyle w:val="ConsPlusNormal"/>
        <w:jc w:val="right"/>
      </w:pPr>
      <w:r w:rsidRPr="00D1500B">
        <w:t>и водоотведения</w:t>
      </w:r>
    </w:p>
    <w:p w:rsidR="00D1500B" w:rsidRPr="00D1500B" w:rsidRDefault="00D1500B" w:rsidP="00D1500B">
      <w:pPr>
        <w:pStyle w:val="ConsPlusNormal"/>
        <w:jc w:val="center"/>
      </w:pPr>
    </w:p>
    <w:p w:rsidR="00D1500B" w:rsidRPr="00317761" w:rsidRDefault="00D1500B" w:rsidP="00D60820">
      <w:pPr>
        <w:pStyle w:val="ConsPlusNonformat"/>
        <w:jc w:val="center"/>
        <w:rPr>
          <w:rFonts w:ascii="Times New Roman" w:hAnsi="Times New Roman" w:cs="Times New Roman"/>
          <w:b/>
          <w:sz w:val="24"/>
          <w:szCs w:val="24"/>
        </w:rPr>
      </w:pPr>
      <w:bookmarkStart w:id="15" w:name="Par1956"/>
      <w:bookmarkEnd w:id="15"/>
      <w:r w:rsidRPr="00317761">
        <w:rPr>
          <w:rFonts w:ascii="Times New Roman" w:hAnsi="Times New Roman" w:cs="Times New Roman"/>
          <w:b/>
          <w:sz w:val="24"/>
          <w:szCs w:val="24"/>
        </w:rPr>
        <w:t>СВЕДЕНИЯ</w:t>
      </w:r>
    </w:p>
    <w:p w:rsidR="00D1500B" w:rsidRDefault="00D1500B" w:rsidP="00D60820">
      <w:pPr>
        <w:pStyle w:val="ConsPlusNonformat"/>
        <w:jc w:val="center"/>
        <w:rPr>
          <w:rFonts w:ascii="Times New Roman" w:hAnsi="Times New Roman" w:cs="Times New Roman"/>
          <w:b/>
          <w:sz w:val="24"/>
          <w:szCs w:val="24"/>
        </w:rPr>
      </w:pPr>
      <w:r w:rsidRPr="00317761">
        <w:rPr>
          <w:rFonts w:ascii="Times New Roman" w:hAnsi="Times New Roman" w:cs="Times New Roman"/>
          <w:b/>
          <w:sz w:val="24"/>
          <w:szCs w:val="24"/>
        </w:rPr>
        <w:t>о нормативах состава сточных вод</w:t>
      </w:r>
      <w:r w:rsidR="00D60820">
        <w:rPr>
          <w:rFonts w:ascii="Times New Roman" w:hAnsi="Times New Roman" w:cs="Times New Roman"/>
          <w:b/>
          <w:sz w:val="24"/>
          <w:szCs w:val="24"/>
        </w:rPr>
        <w:t xml:space="preserve"> </w:t>
      </w:r>
      <w:r w:rsidRPr="00317761">
        <w:rPr>
          <w:rFonts w:ascii="Times New Roman" w:hAnsi="Times New Roman" w:cs="Times New Roman"/>
          <w:b/>
          <w:sz w:val="24"/>
          <w:szCs w:val="24"/>
        </w:rPr>
        <w:t>и требованиях к составу и свойствам сточных вод,</w:t>
      </w:r>
      <w:r w:rsidR="00D60820">
        <w:rPr>
          <w:rFonts w:ascii="Times New Roman" w:hAnsi="Times New Roman" w:cs="Times New Roman"/>
          <w:b/>
          <w:sz w:val="24"/>
          <w:szCs w:val="24"/>
        </w:rPr>
        <w:t xml:space="preserve"> </w:t>
      </w:r>
      <w:r w:rsidRPr="00317761">
        <w:rPr>
          <w:rFonts w:ascii="Times New Roman" w:hAnsi="Times New Roman" w:cs="Times New Roman"/>
          <w:b/>
          <w:sz w:val="24"/>
          <w:szCs w:val="24"/>
        </w:rPr>
        <w:t>установленных в целях предотвращения негативного</w:t>
      </w:r>
      <w:r w:rsidR="00D60820">
        <w:rPr>
          <w:rFonts w:ascii="Times New Roman" w:hAnsi="Times New Roman" w:cs="Times New Roman"/>
          <w:b/>
          <w:sz w:val="24"/>
          <w:szCs w:val="24"/>
        </w:rPr>
        <w:t xml:space="preserve"> </w:t>
      </w:r>
      <w:r w:rsidRPr="00317761">
        <w:rPr>
          <w:rFonts w:ascii="Times New Roman" w:hAnsi="Times New Roman" w:cs="Times New Roman"/>
          <w:b/>
          <w:sz w:val="24"/>
          <w:szCs w:val="24"/>
        </w:rPr>
        <w:t>воздействия на работу централизованной</w:t>
      </w:r>
      <w:r w:rsidR="00D60820">
        <w:rPr>
          <w:rFonts w:ascii="Times New Roman" w:hAnsi="Times New Roman" w:cs="Times New Roman"/>
          <w:b/>
          <w:sz w:val="24"/>
          <w:szCs w:val="24"/>
        </w:rPr>
        <w:t xml:space="preserve"> </w:t>
      </w:r>
      <w:r w:rsidRPr="00317761">
        <w:rPr>
          <w:rFonts w:ascii="Times New Roman" w:hAnsi="Times New Roman" w:cs="Times New Roman"/>
          <w:b/>
          <w:sz w:val="24"/>
          <w:szCs w:val="24"/>
        </w:rPr>
        <w:t>системы водоотведения</w:t>
      </w:r>
    </w:p>
    <w:p w:rsidR="00ED5EFE" w:rsidRDefault="00ED5EFE" w:rsidP="00317761">
      <w:pPr>
        <w:pStyle w:val="ConsPlusNonformat"/>
        <w:jc w:val="center"/>
        <w:rPr>
          <w:rFonts w:ascii="Times New Roman" w:hAnsi="Times New Roman" w:cs="Times New Roman"/>
          <w:b/>
          <w:sz w:val="24"/>
          <w:szCs w:val="24"/>
        </w:rPr>
      </w:pPr>
    </w:p>
    <w:tbl>
      <w:tblPr>
        <w:tblW w:w="10363" w:type="dxa"/>
        <w:tblInd w:w="93" w:type="dxa"/>
        <w:tblCellMar>
          <w:top w:w="102" w:type="dxa"/>
          <w:bottom w:w="102" w:type="dxa"/>
        </w:tblCellMar>
        <w:tblLook w:val="04A0" w:firstRow="1" w:lastRow="0" w:firstColumn="1" w:lastColumn="0" w:noHBand="0" w:noVBand="1"/>
      </w:tblPr>
      <w:tblGrid>
        <w:gridCol w:w="2000"/>
        <w:gridCol w:w="5670"/>
        <w:gridCol w:w="2693"/>
      </w:tblGrid>
      <w:tr w:rsidR="00ED5EFE" w:rsidRPr="00ED5EFE" w:rsidTr="00D60820">
        <w:trPr>
          <w:trHeight w:val="912"/>
        </w:trPr>
        <w:tc>
          <w:tcPr>
            <w:tcW w:w="2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Номер и наименование канализационных выпусков</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Перечень загрязняющих веществ</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Допустимые концентрации загрязняющих веществ, мг/дм</w:t>
            </w:r>
            <w:r w:rsidRPr="00ED5EFE">
              <w:rPr>
                <w:rFonts w:ascii="Times New Roman" w:eastAsia="Times New Roman" w:hAnsi="Times New Roman" w:cs="Times New Roman"/>
                <w:color w:val="000000"/>
                <w:vertAlign w:val="superscript"/>
              </w:rPr>
              <w:t>3</w:t>
            </w:r>
          </w:p>
        </w:tc>
      </w:tr>
      <w:tr w:rsidR="00ED5EFE" w:rsidRPr="00ED5EFE" w:rsidTr="00D60820">
        <w:trPr>
          <w:trHeight w:val="127"/>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1</w:t>
            </w: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2</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3</w:t>
            </w:r>
          </w:p>
        </w:tc>
      </w:tr>
      <w:tr w:rsidR="00ED5EFE" w:rsidRPr="00ED5EFE" w:rsidTr="00ED5EFE">
        <w:trPr>
          <w:trHeight w:val="355"/>
        </w:trPr>
        <w:tc>
          <w:tcPr>
            <w:tcW w:w="2000" w:type="dxa"/>
            <w:vMerge w:val="restart"/>
            <w:tcBorders>
              <w:top w:val="nil"/>
              <w:left w:val="single" w:sz="8" w:space="0" w:color="auto"/>
              <w:bottom w:val="single" w:sz="8" w:space="0" w:color="000000"/>
              <w:right w:val="single" w:sz="8" w:space="0" w:color="auto"/>
            </w:tcBorders>
            <w:shd w:val="clear" w:color="auto" w:fill="auto"/>
          </w:tcPr>
          <w:p w:rsidR="00ED5EFE" w:rsidRPr="00ED5EFE" w:rsidRDefault="00ED5EFE" w:rsidP="00ED5EFE">
            <w:pPr>
              <w:spacing w:after="0" w:line="240" w:lineRule="auto"/>
              <w:jc w:val="both"/>
              <w:rPr>
                <w:rFonts w:ascii="Times New Roman" w:eastAsia="Times New Roman" w:hAnsi="Times New Roman" w:cs="Times New Roman"/>
              </w:rPr>
            </w:pPr>
          </w:p>
          <w:p w:rsidR="00ED5EFE" w:rsidRPr="00ED5EFE" w:rsidRDefault="00ED5EFE" w:rsidP="00ED5EFE">
            <w:pPr>
              <w:spacing w:after="0" w:line="240" w:lineRule="auto"/>
              <w:jc w:val="both"/>
              <w:rPr>
                <w:rFonts w:ascii="Times New Roman" w:eastAsia="Times New Roman" w:hAnsi="Times New Roman" w:cs="Times New Roman"/>
              </w:rPr>
            </w:pPr>
          </w:p>
          <w:p w:rsidR="00ED5EFE" w:rsidRPr="00ED5EFE" w:rsidRDefault="00ED5EFE" w:rsidP="00ED5EFE">
            <w:pPr>
              <w:spacing w:after="0" w:line="240" w:lineRule="auto"/>
              <w:jc w:val="both"/>
              <w:rPr>
                <w:rFonts w:ascii="Times New Roman" w:eastAsia="Times New Roman" w:hAnsi="Times New Roman" w:cs="Times New Roman"/>
              </w:rPr>
            </w:pPr>
          </w:p>
        </w:tc>
        <w:tc>
          <w:tcPr>
            <w:tcW w:w="8363" w:type="dxa"/>
            <w:gridSpan w:val="2"/>
            <w:tcBorders>
              <w:top w:val="single" w:sz="8" w:space="0" w:color="auto"/>
              <w:left w:val="nil"/>
              <w:bottom w:val="single" w:sz="8" w:space="0" w:color="auto"/>
              <w:right w:val="single" w:sz="8" w:space="0" w:color="000000"/>
            </w:tcBorders>
            <w:shd w:val="clear" w:color="auto" w:fill="auto"/>
            <w:vAlign w:val="center"/>
            <w:hideMark/>
          </w:tcPr>
          <w:p w:rsidR="00ED5EFE" w:rsidRPr="00ED5EFE" w:rsidRDefault="00ED5EFE" w:rsidP="00ED5EFE">
            <w:pPr>
              <w:spacing w:after="0" w:line="240" w:lineRule="auto"/>
              <w:jc w:val="both"/>
              <w:rPr>
                <w:rFonts w:ascii="Times New Roman" w:eastAsia="Times New Roman" w:hAnsi="Times New Roman" w:cs="Times New Roman"/>
                <w:b/>
                <w:bCs/>
              </w:rPr>
            </w:pPr>
            <w:r w:rsidRPr="00ED5EFE">
              <w:rPr>
                <w:rFonts w:ascii="Times New Roman" w:eastAsia="Times New Roman" w:hAnsi="Times New Roman" w:cs="Times New Roman"/>
                <w:b/>
                <w:bCs/>
              </w:rPr>
              <w:t xml:space="preserve">   1</w:t>
            </w:r>
            <w:r w:rsidRPr="00ED5EFE">
              <w:rPr>
                <w:rFonts w:ascii="Times New Roman" w:eastAsia="Times New Roman" w:hAnsi="Times New Roman" w:cs="Times New Roman"/>
                <w:b/>
              </w:rPr>
              <w:t>.Н</w:t>
            </w:r>
            <w:r w:rsidRPr="00ED5EFE">
              <w:rPr>
                <w:rFonts w:ascii="Times New Roman" w:eastAsia="Times New Roman" w:hAnsi="Times New Roman" w:cs="Times New Roman"/>
                <w:b/>
                <w:bCs/>
              </w:rPr>
              <w:t>ормативы состава сточных вод, установленные решением Псковской городской Думы от 03.11.2022 года №93 (при изменении норматива состава сточных вод, внесение изменений в единый договор водоснабжения и водоотведения  не требуется).</w:t>
            </w:r>
          </w:p>
        </w:tc>
      </w:tr>
      <w:tr w:rsidR="00ED5EFE" w:rsidRPr="00ED5EFE" w:rsidTr="00D60820">
        <w:trPr>
          <w:trHeight w:val="215"/>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Взвешенные вещества</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39,62</w:t>
            </w:r>
          </w:p>
        </w:tc>
      </w:tr>
      <w:tr w:rsidR="00ED5EFE" w:rsidRPr="00ED5EFE" w:rsidTr="00D60820">
        <w:trPr>
          <w:trHeight w:val="179"/>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Нефтепродукты</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1,0</w:t>
            </w:r>
          </w:p>
        </w:tc>
      </w:tr>
      <w:tr w:rsidR="00ED5EFE" w:rsidRPr="00ED5EFE" w:rsidTr="00D60820">
        <w:trPr>
          <w:trHeight w:val="143"/>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БПК полн.</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273,0</w:t>
            </w:r>
          </w:p>
        </w:tc>
      </w:tr>
      <w:tr w:rsidR="00ED5EFE" w:rsidRPr="00ED5EFE" w:rsidTr="00D60820">
        <w:trPr>
          <w:trHeight w:val="263"/>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Сульфат-анион (сульфаты)</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90,0</w:t>
            </w:r>
          </w:p>
        </w:tc>
      </w:tr>
      <w:tr w:rsidR="00ED5EFE" w:rsidRPr="00ED5EFE" w:rsidTr="00D60820">
        <w:trPr>
          <w:trHeight w:val="212"/>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Хлорид-анион (хлориды)</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309,0</w:t>
            </w:r>
          </w:p>
        </w:tc>
      </w:tr>
      <w:tr w:rsidR="00ED5EFE" w:rsidRPr="00ED5EFE" w:rsidTr="00D60820">
        <w:trPr>
          <w:trHeight w:val="49"/>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Фосфаты (по фосфору)</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0,7</w:t>
            </w:r>
          </w:p>
        </w:tc>
      </w:tr>
      <w:tr w:rsidR="00ED5EFE" w:rsidRPr="00ED5EFE" w:rsidTr="00D60820">
        <w:trPr>
          <w:trHeight w:val="576"/>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АСПАВ (анионные синтетические поверхностно-активные вещества)</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2,8</w:t>
            </w:r>
          </w:p>
        </w:tc>
      </w:tr>
      <w:tr w:rsidR="00ED5EFE" w:rsidRPr="00ED5EFE" w:rsidTr="00D60820">
        <w:trPr>
          <w:trHeight w:val="80"/>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 xml:space="preserve">Аммоний-ион </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11,8</w:t>
            </w:r>
          </w:p>
        </w:tc>
      </w:tr>
      <w:tr w:rsidR="00ED5EFE" w:rsidRPr="00ED5EFE" w:rsidTr="00D60820">
        <w:trPr>
          <w:trHeight w:val="45"/>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Железо</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1,1</w:t>
            </w:r>
          </w:p>
        </w:tc>
      </w:tr>
      <w:tr w:rsidR="00ED5EFE" w:rsidRPr="00ED5EFE" w:rsidTr="00D60820">
        <w:trPr>
          <w:trHeight w:val="151"/>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 xml:space="preserve">Марганец </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0,01</w:t>
            </w:r>
          </w:p>
        </w:tc>
      </w:tr>
      <w:tr w:rsidR="00ED5EFE" w:rsidRPr="00ED5EFE" w:rsidTr="00D60820">
        <w:trPr>
          <w:trHeight w:val="271"/>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Медь</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0,049</w:t>
            </w:r>
          </w:p>
        </w:tc>
      </w:tr>
      <w:tr w:rsidR="00ED5EFE" w:rsidRPr="00ED5EFE" w:rsidTr="00D60820">
        <w:trPr>
          <w:trHeight w:val="79"/>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Никель</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0,16</w:t>
            </w:r>
          </w:p>
        </w:tc>
      </w:tr>
      <w:tr w:rsidR="00ED5EFE" w:rsidRPr="00ED5EFE" w:rsidTr="00D60820">
        <w:trPr>
          <w:trHeight w:val="184"/>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Хром шестивалентный</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0,01</w:t>
            </w:r>
          </w:p>
        </w:tc>
      </w:tr>
      <w:tr w:rsidR="00ED5EFE" w:rsidRPr="00ED5EFE" w:rsidTr="00D60820">
        <w:trPr>
          <w:trHeight w:val="162"/>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Цинк</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0,028</w:t>
            </w:r>
          </w:p>
        </w:tc>
      </w:tr>
      <w:tr w:rsidR="00ED5EFE" w:rsidRPr="00ED5EFE" w:rsidTr="00D60820">
        <w:trPr>
          <w:trHeight w:val="300"/>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Фенолы</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0,001</w:t>
            </w:r>
          </w:p>
        </w:tc>
      </w:tr>
      <w:tr w:rsidR="00ED5EFE" w:rsidRPr="00ED5EFE" w:rsidTr="00ED5EFE">
        <w:trPr>
          <w:trHeight w:val="951"/>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8363" w:type="dxa"/>
            <w:gridSpan w:val="2"/>
            <w:tcBorders>
              <w:top w:val="single" w:sz="8" w:space="0" w:color="auto"/>
              <w:left w:val="nil"/>
              <w:bottom w:val="single" w:sz="8" w:space="0" w:color="auto"/>
              <w:right w:val="single" w:sz="8" w:space="0" w:color="000000"/>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b/>
                <w:bCs/>
              </w:rPr>
            </w:pPr>
            <w:r w:rsidRPr="00ED5EFE">
              <w:rPr>
                <w:rFonts w:ascii="Times New Roman" w:eastAsia="Times New Roman" w:hAnsi="Times New Roman" w:cs="Times New Roman"/>
                <w:b/>
                <w:bCs/>
              </w:rPr>
              <w:t xml:space="preserve">2 . </w:t>
            </w:r>
            <w:r w:rsidRPr="00ED5EFE">
              <w:rPr>
                <w:rFonts w:ascii="Times New Roman" w:eastAsia="Calibri" w:hAnsi="Times New Roman" w:cs="Times New Roman"/>
                <w:b/>
              </w:rPr>
              <w:t>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(Приложение №5</w:t>
            </w:r>
            <w:r w:rsidRPr="00ED5EFE">
              <w:rPr>
                <w:rFonts w:ascii="Times New Roman" w:eastAsia="Calibri" w:hAnsi="Times New Roman" w:cs="Times New Roman"/>
                <w:b/>
                <w:sz w:val="24"/>
                <w:szCs w:val="20"/>
              </w:rPr>
              <w:t xml:space="preserve"> </w:t>
            </w:r>
            <w:r w:rsidRPr="00ED5EFE">
              <w:rPr>
                <w:rFonts w:ascii="Times New Roman" w:eastAsia="Times New Roman" w:hAnsi="Times New Roman" w:cs="Times New Roman"/>
                <w:b/>
                <w:bCs/>
              </w:rPr>
              <w:t>Постановления Правительства РФ от 29.07.2013 N 644 "Об утвержде</w:t>
            </w:r>
            <w:r w:rsidRPr="00ED5EFE">
              <w:rPr>
                <w:rFonts w:ascii="Times New Roman" w:eastAsia="Times New Roman" w:hAnsi="Times New Roman" w:cs="Times New Roman"/>
                <w:b/>
                <w:bCs/>
              </w:rPr>
              <w:softHyphen/>
              <w:t>нии Правил холодного водоснабжения и водоотведения»)</w:t>
            </w:r>
          </w:p>
        </w:tc>
      </w:tr>
      <w:tr w:rsidR="00ED5EFE" w:rsidRPr="00ED5EFE" w:rsidTr="00D60820">
        <w:trPr>
          <w:trHeight w:val="300"/>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Взвешенные вещества</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300</w:t>
            </w:r>
          </w:p>
        </w:tc>
      </w:tr>
      <w:tr w:rsidR="00ED5EFE" w:rsidRPr="00ED5EFE" w:rsidTr="00D60820">
        <w:trPr>
          <w:trHeight w:val="300"/>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БПК5</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300</w:t>
            </w:r>
          </w:p>
        </w:tc>
      </w:tr>
      <w:tr w:rsidR="00ED5EFE" w:rsidRPr="00ED5EFE" w:rsidTr="00D60820">
        <w:trPr>
          <w:trHeight w:val="300"/>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ХПК</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500</w:t>
            </w:r>
          </w:p>
        </w:tc>
      </w:tr>
      <w:tr w:rsidR="00ED5EFE" w:rsidRPr="00ED5EFE" w:rsidTr="00D60820">
        <w:trPr>
          <w:trHeight w:val="300"/>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Азот общий</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50</w:t>
            </w:r>
          </w:p>
        </w:tc>
      </w:tr>
      <w:tr w:rsidR="00ED5EFE" w:rsidRPr="00ED5EFE" w:rsidTr="00D60820">
        <w:trPr>
          <w:trHeight w:val="176"/>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Фосфор общий</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12</w:t>
            </w:r>
          </w:p>
        </w:tc>
      </w:tr>
      <w:tr w:rsidR="00ED5EFE" w:rsidRPr="00ED5EFE" w:rsidTr="00D60820">
        <w:trPr>
          <w:trHeight w:val="153"/>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Нефтепродукты</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10</w:t>
            </w:r>
          </w:p>
        </w:tc>
      </w:tr>
      <w:tr w:rsidR="00ED5EFE" w:rsidRPr="00ED5EFE" w:rsidTr="00D60820">
        <w:trPr>
          <w:trHeight w:val="20"/>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Хлор и хлорамины</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5</w:t>
            </w:r>
          </w:p>
        </w:tc>
      </w:tr>
      <w:tr w:rsidR="00ED5EFE" w:rsidRPr="00ED5EFE" w:rsidTr="00D60820">
        <w:trPr>
          <w:trHeight w:val="20"/>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Соотношение ХПК</w:t>
            </w:r>
            <w:proofErr w:type="gramStart"/>
            <w:r w:rsidRPr="00ED5EFE">
              <w:rPr>
                <w:rFonts w:ascii="Times New Roman" w:eastAsia="Times New Roman" w:hAnsi="Times New Roman" w:cs="Times New Roman"/>
              </w:rPr>
              <w:t>:Б</w:t>
            </w:r>
            <w:proofErr w:type="gramEnd"/>
            <w:r w:rsidRPr="00ED5EFE">
              <w:rPr>
                <w:rFonts w:ascii="Times New Roman" w:eastAsia="Times New Roman" w:hAnsi="Times New Roman" w:cs="Times New Roman"/>
              </w:rPr>
              <w:t>ПК5</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 xml:space="preserve">не более 2,5 </w:t>
            </w:r>
          </w:p>
        </w:tc>
      </w:tr>
      <w:tr w:rsidR="00ED5EFE" w:rsidRPr="00ED5EFE" w:rsidTr="00D60820">
        <w:trPr>
          <w:trHeight w:val="59"/>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Фенолы (сумма)</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5</w:t>
            </w:r>
          </w:p>
        </w:tc>
      </w:tr>
      <w:tr w:rsidR="00ED5EFE" w:rsidRPr="00ED5EFE" w:rsidTr="00D60820">
        <w:trPr>
          <w:trHeight w:val="23"/>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rPr>
            </w:pPr>
            <w:r w:rsidRPr="00ED5EFE">
              <w:rPr>
                <w:rFonts w:ascii="Times New Roman" w:eastAsia="Times New Roman" w:hAnsi="Times New Roman" w:cs="Times New Roman"/>
              </w:rPr>
              <w:t>Сульфиды (S-H2S+S2-)</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1,5</w:t>
            </w:r>
          </w:p>
        </w:tc>
      </w:tr>
      <w:tr w:rsidR="00ED5EFE" w:rsidRPr="00ED5EFE" w:rsidTr="00D60820">
        <w:trPr>
          <w:trHeight w:val="143"/>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Сульфаты</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1000</w:t>
            </w:r>
          </w:p>
        </w:tc>
      </w:tr>
      <w:tr w:rsidR="00ED5EFE" w:rsidRPr="00ED5EFE" w:rsidTr="00D60820">
        <w:trPr>
          <w:trHeight w:val="106"/>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Хлориды</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1000</w:t>
            </w:r>
          </w:p>
        </w:tc>
      </w:tr>
      <w:tr w:rsidR="00ED5EFE" w:rsidRPr="00ED5EFE" w:rsidTr="00D60820">
        <w:trPr>
          <w:trHeight w:val="212"/>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Алюминий</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5</w:t>
            </w:r>
          </w:p>
        </w:tc>
      </w:tr>
      <w:tr w:rsidR="00ED5EFE" w:rsidRPr="00ED5EFE" w:rsidTr="00D60820">
        <w:trPr>
          <w:trHeight w:val="177"/>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Железо</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5</w:t>
            </w:r>
          </w:p>
        </w:tc>
      </w:tr>
      <w:tr w:rsidR="00ED5EFE" w:rsidRPr="00ED5EFE" w:rsidTr="00D60820">
        <w:trPr>
          <w:trHeight w:val="283"/>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Марганец</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1</w:t>
            </w:r>
          </w:p>
        </w:tc>
      </w:tr>
      <w:tr w:rsidR="00ED5EFE" w:rsidRPr="00ED5EFE" w:rsidTr="00D60820">
        <w:trPr>
          <w:trHeight w:val="205"/>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Цинк</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1</w:t>
            </w:r>
          </w:p>
        </w:tc>
      </w:tr>
      <w:tr w:rsidR="00ED5EFE" w:rsidRPr="00ED5EFE" w:rsidTr="00D60820">
        <w:trPr>
          <w:trHeight w:val="196"/>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Хром общий</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0,5</w:t>
            </w:r>
          </w:p>
        </w:tc>
      </w:tr>
      <w:tr w:rsidR="00ED5EFE" w:rsidRPr="00ED5EFE" w:rsidTr="00D60820">
        <w:trPr>
          <w:trHeight w:val="175"/>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Хром шестивалентный</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0,05</w:t>
            </w:r>
          </w:p>
        </w:tc>
      </w:tr>
      <w:tr w:rsidR="00ED5EFE" w:rsidRPr="00ED5EFE" w:rsidTr="00D60820">
        <w:trPr>
          <w:trHeight w:val="281"/>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Никель</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0,25</w:t>
            </w:r>
          </w:p>
        </w:tc>
      </w:tr>
      <w:tr w:rsidR="00ED5EFE" w:rsidRPr="00ED5EFE" w:rsidTr="00D60820">
        <w:trPr>
          <w:trHeight w:val="217"/>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Кадмий</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0,015</w:t>
            </w:r>
          </w:p>
        </w:tc>
      </w:tr>
      <w:tr w:rsidR="00ED5EFE" w:rsidRPr="00ED5EFE" w:rsidTr="00D60820">
        <w:trPr>
          <w:trHeight w:val="300"/>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Свинец</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0,25</w:t>
            </w:r>
          </w:p>
        </w:tc>
      </w:tr>
      <w:tr w:rsidR="00ED5EFE" w:rsidRPr="00ED5EFE" w:rsidTr="00D60820">
        <w:trPr>
          <w:trHeight w:val="300"/>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Мышьяк</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0,05</w:t>
            </w:r>
          </w:p>
        </w:tc>
      </w:tr>
      <w:tr w:rsidR="00ED5EFE" w:rsidRPr="00ED5EFE" w:rsidTr="00D60820">
        <w:trPr>
          <w:trHeight w:val="300"/>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Ртуть</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0,005</w:t>
            </w:r>
          </w:p>
        </w:tc>
      </w:tr>
      <w:tr w:rsidR="00ED5EFE" w:rsidRPr="00ED5EFE" w:rsidTr="00D60820">
        <w:trPr>
          <w:trHeight w:val="289"/>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Водородный показатель (</w:t>
            </w:r>
            <w:proofErr w:type="spellStart"/>
            <w:r w:rsidRPr="00ED5EFE">
              <w:rPr>
                <w:rFonts w:ascii="Times New Roman" w:eastAsia="Times New Roman" w:hAnsi="Times New Roman" w:cs="Times New Roman"/>
                <w:color w:val="000000"/>
              </w:rPr>
              <w:t>pH</w:t>
            </w:r>
            <w:proofErr w:type="spellEnd"/>
            <w:r w:rsidRPr="00ED5EFE">
              <w:rPr>
                <w:rFonts w:ascii="Times New Roman" w:eastAsia="Times New Roman" w:hAnsi="Times New Roman" w:cs="Times New Roman"/>
                <w:color w:val="000000"/>
              </w:rPr>
              <w:t>)</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B80B74" w:rsidP="00ED5EFE">
            <w:pPr>
              <w:spacing w:after="0" w:line="240" w:lineRule="auto"/>
              <w:jc w:val="center"/>
              <w:rPr>
                <w:rFonts w:ascii="Calibri" w:eastAsia="Times New Roman" w:hAnsi="Calibri" w:cs="Times New Roman"/>
                <w:color w:val="0563C1"/>
              </w:rPr>
            </w:pPr>
            <w:hyperlink r:id="rId34" w:anchor="RANGE!Par2004" w:tooltip="&lt;5&gt; Требования, установленные в целях предотвращения негативного воздействия на канализационные сети." w:history="1">
              <w:r w:rsidR="00ED5EFE" w:rsidRPr="00ED5EFE">
                <w:rPr>
                  <w:rFonts w:ascii="Calibri" w:eastAsia="Times New Roman" w:hAnsi="Calibri" w:cs="Times New Roman"/>
                </w:rPr>
                <w:t>6 - 9 (единиц)</w:t>
              </w:r>
            </w:hyperlink>
          </w:p>
        </w:tc>
      </w:tr>
      <w:tr w:rsidR="00ED5EFE" w:rsidRPr="00ED5EFE" w:rsidTr="00D60820">
        <w:trPr>
          <w:trHeight w:val="300"/>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Температура</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+40 °C</w:t>
            </w:r>
          </w:p>
        </w:tc>
      </w:tr>
      <w:tr w:rsidR="00ED5EFE" w:rsidRPr="00ED5EFE" w:rsidTr="00D60820">
        <w:trPr>
          <w:trHeight w:val="290"/>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Жиры</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50</w:t>
            </w:r>
          </w:p>
        </w:tc>
      </w:tr>
      <w:tr w:rsidR="00ED5EFE" w:rsidRPr="00ED5EFE" w:rsidTr="00D60820">
        <w:trPr>
          <w:trHeight w:val="848"/>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Летучие органические соединения (ЛОС) (толуол, бензол, ацетон, метанол, этанол, бутанол-1, бутанол-2, пропанол-1, пропанол-2 - по сумме ЛОС)</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20</w:t>
            </w:r>
          </w:p>
        </w:tc>
      </w:tr>
      <w:tr w:rsidR="00ED5EFE" w:rsidRPr="00ED5EFE" w:rsidTr="00D60820">
        <w:trPr>
          <w:trHeight w:val="300"/>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СПАВ неионогенные</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10</w:t>
            </w:r>
          </w:p>
        </w:tc>
      </w:tr>
      <w:tr w:rsidR="00ED5EFE" w:rsidRPr="00ED5EFE" w:rsidTr="00D60820">
        <w:trPr>
          <w:trHeight w:val="300"/>
        </w:trPr>
        <w:tc>
          <w:tcPr>
            <w:tcW w:w="2000" w:type="dxa"/>
            <w:vMerge/>
            <w:tcBorders>
              <w:top w:val="nil"/>
              <w:left w:val="single" w:sz="8" w:space="0" w:color="auto"/>
              <w:bottom w:val="single" w:sz="8" w:space="0" w:color="000000"/>
              <w:right w:val="single" w:sz="8" w:space="0" w:color="auto"/>
            </w:tcBorders>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p>
        </w:tc>
        <w:tc>
          <w:tcPr>
            <w:tcW w:w="5670"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rPr>
                <w:rFonts w:ascii="Times New Roman" w:eastAsia="Times New Roman" w:hAnsi="Times New Roman" w:cs="Times New Roman"/>
                <w:color w:val="000000"/>
              </w:rPr>
            </w:pPr>
            <w:r w:rsidRPr="00ED5EFE">
              <w:rPr>
                <w:rFonts w:ascii="Times New Roman" w:eastAsia="Times New Roman" w:hAnsi="Times New Roman" w:cs="Times New Roman"/>
                <w:color w:val="000000"/>
              </w:rPr>
              <w:t>СПАВ анионные</w:t>
            </w:r>
          </w:p>
        </w:tc>
        <w:tc>
          <w:tcPr>
            <w:tcW w:w="2693" w:type="dxa"/>
            <w:tcBorders>
              <w:top w:val="nil"/>
              <w:left w:val="nil"/>
              <w:bottom w:val="single" w:sz="8" w:space="0" w:color="auto"/>
              <w:right w:val="single" w:sz="8" w:space="0" w:color="auto"/>
            </w:tcBorders>
            <w:shd w:val="clear" w:color="auto" w:fill="auto"/>
            <w:vAlign w:val="center"/>
            <w:hideMark/>
          </w:tcPr>
          <w:p w:rsidR="00ED5EFE" w:rsidRPr="00ED5EFE" w:rsidRDefault="00ED5EFE" w:rsidP="00ED5EFE">
            <w:pPr>
              <w:spacing w:after="0" w:line="240" w:lineRule="auto"/>
              <w:jc w:val="center"/>
              <w:rPr>
                <w:rFonts w:ascii="Times New Roman" w:eastAsia="Times New Roman" w:hAnsi="Times New Roman" w:cs="Times New Roman"/>
                <w:color w:val="000000"/>
              </w:rPr>
            </w:pPr>
            <w:r w:rsidRPr="00ED5EFE">
              <w:rPr>
                <w:rFonts w:ascii="Times New Roman" w:eastAsia="Times New Roman" w:hAnsi="Times New Roman" w:cs="Times New Roman"/>
                <w:color w:val="000000"/>
              </w:rPr>
              <w:t>10</w:t>
            </w:r>
          </w:p>
        </w:tc>
      </w:tr>
    </w:tbl>
    <w:p w:rsidR="00D1500B" w:rsidRPr="00D1500B" w:rsidRDefault="00D1500B" w:rsidP="00D1500B">
      <w:pPr>
        <w:pStyle w:val="ConsPlusNormal"/>
        <w:jc w:val="both"/>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Организация водопроводно-                                           </w:t>
      </w:r>
      <w:r w:rsidR="00D60820">
        <w:rPr>
          <w:rFonts w:ascii="Times New Roman" w:hAnsi="Times New Roman" w:cs="Times New Roman"/>
          <w:sz w:val="24"/>
          <w:szCs w:val="24"/>
        </w:rPr>
        <w:t xml:space="preserve">                           </w:t>
      </w:r>
      <w:r w:rsidRPr="00D1500B">
        <w:rPr>
          <w:rFonts w:ascii="Times New Roman" w:hAnsi="Times New Roman" w:cs="Times New Roman"/>
          <w:sz w:val="24"/>
          <w:szCs w:val="24"/>
        </w:rPr>
        <w:t>Абонент</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канализационного хозяйства</w:t>
      </w: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_______________________________________ </w:t>
      </w:r>
      <w:r w:rsidR="009E6C08">
        <w:rPr>
          <w:rFonts w:ascii="Times New Roman" w:hAnsi="Times New Roman" w:cs="Times New Roman"/>
          <w:sz w:val="24"/>
          <w:szCs w:val="24"/>
        </w:rPr>
        <w:t xml:space="preserve">                  </w:t>
      </w:r>
      <w:r w:rsidRPr="00D1500B">
        <w:rPr>
          <w:rFonts w:ascii="Times New Roman" w:hAnsi="Times New Roman" w:cs="Times New Roman"/>
          <w:sz w:val="24"/>
          <w:szCs w:val="24"/>
        </w:rPr>
        <w:t>___________________________________</w:t>
      </w:r>
    </w:p>
    <w:p w:rsidR="00D1500B" w:rsidRPr="00D1500B" w:rsidRDefault="00D1500B" w:rsidP="00D1500B">
      <w:pPr>
        <w:pStyle w:val="ConsPlusNonformat"/>
        <w:jc w:val="both"/>
        <w:rPr>
          <w:rFonts w:ascii="Times New Roman" w:hAnsi="Times New Roman" w:cs="Times New Roman"/>
          <w:sz w:val="24"/>
          <w:szCs w:val="24"/>
        </w:rPr>
      </w:pPr>
    </w:p>
    <w:p w:rsidR="00D1500B" w:rsidRPr="00D1500B" w:rsidRDefault="00D1500B" w:rsidP="00D1500B">
      <w:pPr>
        <w:pStyle w:val="ConsPlusNonformat"/>
        <w:jc w:val="both"/>
        <w:rPr>
          <w:rFonts w:ascii="Times New Roman" w:hAnsi="Times New Roman" w:cs="Times New Roman"/>
          <w:sz w:val="24"/>
          <w:szCs w:val="24"/>
        </w:rPr>
      </w:pPr>
      <w:r w:rsidRPr="00D1500B">
        <w:rPr>
          <w:rFonts w:ascii="Times New Roman" w:hAnsi="Times New Roman" w:cs="Times New Roman"/>
          <w:sz w:val="24"/>
          <w:szCs w:val="24"/>
        </w:rPr>
        <w:t xml:space="preserve">"__" _______________ 20__ г.                   </w:t>
      </w:r>
      <w:r w:rsidR="009E6C08">
        <w:rPr>
          <w:rFonts w:ascii="Times New Roman" w:hAnsi="Times New Roman" w:cs="Times New Roman"/>
          <w:sz w:val="24"/>
          <w:szCs w:val="24"/>
        </w:rPr>
        <w:t xml:space="preserve">                                       </w:t>
      </w:r>
      <w:r w:rsidRPr="00D1500B">
        <w:rPr>
          <w:rFonts w:ascii="Times New Roman" w:hAnsi="Times New Roman" w:cs="Times New Roman"/>
          <w:sz w:val="24"/>
          <w:szCs w:val="24"/>
        </w:rPr>
        <w:t>"__" _______________ 20__ г.</w:t>
      </w:r>
    </w:p>
    <w:p w:rsidR="00D1500B" w:rsidRPr="00D1500B" w:rsidRDefault="00D1500B" w:rsidP="00D1500B">
      <w:pPr>
        <w:pStyle w:val="ConsPlusNormal"/>
        <w:ind w:firstLine="540"/>
        <w:jc w:val="both"/>
      </w:pPr>
    </w:p>
    <w:p w:rsidR="00D1500B" w:rsidRPr="00D1500B" w:rsidRDefault="00D1500B" w:rsidP="00D1500B">
      <w:pPr>
        <w:pStyle w:val="ConsPlusNormal"/>
        <w:ind w:firstLine="540"/>
        <w:jc w:val="both"/>
      </w:pPr>
    </w:p>
    <w:p w:rsidR="00D1500B" w:rsidRPr="00D1500B" w:rsidRDefault="00D1500B" w:rsidP="00D1500B">
      <w:pPr>
        <w:pStyle w:val="ConsPlusNormal"/>
        <w:ind w:firstLine="540"/>
        <w:jc w:val="both"/>
      </w:pPr>
    </w:p>
    <w:p w:rsidR="00D1500B" w:rsidRPr="00D1500B" w:rsidRDefault="00D1500B" w:rsidP="00D1500B">
      <w:pPr>
        <w:pStyle w:val="ConsPlusNormal"/>
        <w:ind w:firstLine="540"/>
        <w:jc w:val="both"/>
      </w:pPr>
    </w:p>
    <w:p w:rsidR="00D1500B" w:rsidRPr="00D1500B" w:rsidRDefault="00D1500B" w:rsidP="00D1500B">
      <w:pPr>
        <w:pStyle w:val="ConsPlusNormal"/>
        <w:ind w:firstLine="540"/>
        <w:jc w:val="both"/>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9E6C08" w:rsidRDefault="009E6C08"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D1500B" w:rsidRPr="00D1500B" w:rsidRDefault="00317761" w:rsidP="00D1500B">
      <w:pPr>
        <w:pStyle w:val="ConsPlusNormal"/>
        <w:jc w:val="right"/>
        <w:outlineLvl w:val="1"/>
      </w:pPr>
      <w:r>
        <w:t>Приложение №</w:t>
      </w:r>
      <w:r w:rsidR="00D1500B" w:rsidRPr="00D1500B">
        <w:t xml:space="preserve"> 10</w:t>
      </w:r>
    </w:p>
    <w:p w:rsidR="00D1500B" w:rsidRPr="00D1500B" w:rsidRDefault="00D1500B" w:rsidP="00D1500B">
      <w:pPr>
        <w:pStyle w:val="ConsPlusNormal"/>
        <w:jc w:val="right"/>
      </w:pPr>
      <w:r w:rsidRPr="00D1500B">
        <w:t>к единому типовому договору</w:t>
      </w:r>
    </w:p>
    <w:p w:rsidR="00D1500B" w:rsidRPr="00D1500B" w:rsidRDefault="00D1500B" w:rsidP="00D1500B">
      <w:pPr>
        <w:pStyle w:val="ConsPlusNormal"/>
        <w:jc w:val="right"/>
      </w:pPr>
      <w:r w:rsidRPr="00D1500B">
        <w:t>холодного водоснабжения</w:t>
      </w:r>
    </w:p>
    <w:p w:rsidR="00D1500B" w:rsidRPr="00D1500B" w:rsidRDefault="00D1500B" w:rsidP="00D1500B">
      <w:pPr>
        <w:pStyle w:val="ConsPlusNormal"/>
        <w:jc w:val="right"/>
      </w:pPr>
      <w:r w:rsidRPr="00D1500B">
        <w:t>и водоотведения</w:t>
      </w:r>
    </w:p>
    <w:p w:rsidR="00D1500B" w:rsidRPr="00D1500B" w:rsidRDefault="00D1500B" w:rsidP="00D1500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1500B" w:rsidRPr="00D1500B" w:rsidTr="00ED5EFE">
        <w:tc>
          <w:tcPr>
            <w:tcW w:w="9071" w:type="dxa"/>
          </w:tcPr>
          <w:p w:rsidR="00D1500B" w:rsidRPr="00317761" w:rsidRDefault="00D1500B" w:rsidP="00800A04">
            <w:pPr>
              <w:pStyle w:val="ConsPlusNormal"/>
              <w:jc w:val="center"/>
              <w:rPr>
                <w:b/>
              </w:rPr>
            </w:pPr>
            <w:bookmarkStart w:id="16" w:name="Par2026"/>
            <w:bookmarkEnd w:id="16"/>
            <w:r w:rsidRPr="00317761">
              <w:rPr>
                <w:b/>
              </w:rPr>
              <w:t>СВЕДЕНИЯ</w:t>
            </w:r>
          </w:p>
          <w:p w:rsidR="00D1500B" w:rsidRPr="00D1500B" w:rsidRDefault="00D1500B" w:rsidP="00800A04">
            <w:pPr>
              <w:pStyle w:val="ConsPlusNormal"/>
              <w:jc w:val="center"/>
            </w:pPr>
            <w:r w:rsidRPr="00317761">
              <w:rPr>
                <w:b/>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D1500B" w:rsidRPr="00D1500B" w:rsidRDefault="00D1500B" w:rsidP="00D150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4655"/>
        <w:gridCol w:w="4961"/>
      </w:tblGrid>
      <w:tr w:rsidR="00D1500B" w:rsidRPr="00D1500B" w:rsidTr="00800A04">
        <w:tc>
          <w:tcPr>
            <w:tcW w:w="7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N п/п</w:t>
            </w:r>
          </w:p>
        </w:tc>
        <w:tc>
          <w:tcPr>
            <w:tcW w:w="4655"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Точка подключения (технологического присоединения) объекта абонента</w:t>
            </w:r>
          </w:p>
        </w:tc>
        <w:tc>
          <w:tcPr>
            <w:tcW w:w="4961"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Подключенная (технологически присоединенная) мощность (нагрузка) (м</w:t>
            </w:r>
            <w:r w:rsidRPr="00D1500B">
              <w:rPr>
                <w:vertAlign w:val="superscript"/>
              </w:rPr>
              <w:t>3</w:t>
            </w:r>
            <w:r w:rsidRPr="00D1500B">
              <w:t xml:space="preserve"> в час)</w:t>
            </w:r>
          </w:p>
        </w:tc>
      </w:tr>
      <w:tr w:rsidR="00D1500B" w:rsidRPr="00D1500B" w:rsidTr="00800A04">
        <w:tc>
          <w:tcPr>
            <w:tcW w:w="794"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1</w:t>
            </w:r>
          </w:p>
        </w:tc>
        <w:tc>
          <w:tcPr>
            <w:tcW w:w="4655"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2</w:t>
            </w:r>
          </w:p>
        </w:tc>
        <w:tc>
          <w:tcPr>
            <w:tcW w:w="4961"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3</w:t>
            </w:r>
          </w:p>
        </w:tc>
      </w:tr>
      <w:tr w:rsidR="00D1500B" w:rsidRPr="00D1500B" w:rsidTr="00800A04">
        <w:tc>
          <w:tcPr>
            <w:tcW w:w="794" w:type="dxa"/>
            <w:tcBorders>
              <w:top w:val="single" w:sz="4" w:space="0" w:color="auto"/>
              <w:left w:val="single" w:sz="4" w:space="0" w:color="auto"/>
              <w:bottom w:val="single" w:sz="4" w:space="0" w:color="auto"/>
              <w:right w:val="single" w:sz="4" w:space="0" w:color="auto"/>
            </w:tcBorders>
            <w:vAlign w:val="center"/>
          </w:tcPr>
          <w:p w:rsidR="00D1500B" w:rsidRPr="00D1500B" w:rsidRDefault="00D1500B" w:rsidP="00ED5EFE">
            <w:pPr>
              <w:pStyle w:val="ConsPlusNormal"/>
              <w:jc w:val="center"/>
            </w:pPr>
            <w:r w:rsidRPr="00D1500B">
              <w:t>Итого</w:t>
            </w:r>
          </w:p>
        </w:tc>
        <w:tc>
          <w:tcPr>
            <w:tcW w:w="4655" w:type="dxa"/>
            <w:tcBorders>
              <w:top w:val="single" w:sz="4" w:space="0" w:color="auto"/>
              <w:left w:val="single" w:sz="4" w:space="0" w:color="auto"/>
              <w:bottom w:val="single" w:sz="4" w:space="0" w:color="auto"/>
              <w:right w:val="single" w:sz="4" w:space="0" w:color="auto"/>
            </w:tcBorders>
            <w:vAlign w:val="center"/>
          </w:tcPr>
          <w:p w:rsidR="00D1500B" w:rsidRPr="00D1500B" w:rsidRDefault="00D1500B" w:rsidP="00ED5EFE">
            <w:pPr>
              <w:pStyle w:val="ConsPlusNormal"/>
            </w:pPr>
          </w:p>
        </w:tc>
        <w:tc>
          <w:tcPr>
            <w:tcW w:w="4961" w:type="dxa"/>
            <w:tcBorders>
              <w:top w:val="single" w:sz="4" w:space="0" w:color="auto"/>
              <w:left w:val="single" w:sz="4" w:space="0" w:color="auto"/>
              <w:bottom w:val="single" w:sz="4" w:space="0" w:color="auto"/>
              <w:right w:val="single" w:sz="4" w:space="0" w:color="auto"/>
            </w:tcBorders>
            <w:vAlign w:val="center"/>
          </w:tcPr>
          <w:p w:rsidR="00D1500B" w:rsidRPr="00D1500B" w:rsidRDefault="00D1500B" w:rsidP="00ED5EFE">
            <w:pPr>
              <w:pStyle w:val="ConsPlusNormal"/>
            </w:pPr>
          </w:p>
        </w:tc>
      </w:tr>
    </w:tbl>
    <w:p w:rsidR="00D1500B" w:rsidRPr="00D1500B" w:rsidRDefault="00D1500B" w:rsidP="00D150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D1500B" w:rsidRPr="00D1500B" w:rsidTr="00ED5EFE">
        <w:tc>
          <w:tcPr>
            <w:tcW w:w="4361" w:type="dxa"/>
          </w:tcPr>
          <w:p w:rsidR="00D1500B" w:rsidRPr="00D1500B" w:rsidRDefault="00D1500B" w:rsidP="00ED5EFE">
            <w:pPr>
              <w:pStyle w:val="ConsPlusNormal"/>
            </w:pPr>
            <w:r w:rsidRPr="00D1500B">
              <w:t>Организация водопроводно-канализационного хозяйства</w:t>
            </w:r>
          </w:p>
        </w:tc>
        <w:tc>
          <w:tcPr>
            <w:tcW w:w="340" w:type="dxa"/>
          </w:tcPr>
          <w:p w:rsidR="00D1500B" w:rsidRPr="00D1500B" w:rsidRDefault="00800A04" w:rsidP="00ED5EFE">
            <w:pPr>
              <w:pStyle w:val="ConsPlusNormal"/>
            </w:pPr>
            <w:r>
              <w:t xml:space="preserve"> </w:t>
            </w:r>
          </w:p>
        </w:tc>
        <w:tc>
          <w:tcPr>
            <w:tcW w:w="4365" w:type="dxa"/>
          </w:tcPr>
          <w:p w:rsidR="00D1500B" w:rsidRPr="00D1500B" w:rsidRDefault="00800A04" w:rsidP="00ED5EFE">
            <w:pPr>
              <w:pStyle w:val="ConsPlusNormal"/>
              <w:jc w:val="both"/>
            </w:pPr>
            <w:r>
              <w:t xml:space="preserve">                                       </w:t>
            </w:r>
            <w:r w:rsidR="00D1500B" w:rsidRPr="00D1500B">
              <w:t>Абонент</w:t>
            </w:r>
          </w:p>
        </w:tc>
      </w:tr>
      <w:tr w:rsidR="00D1500B" w:rsidRPr="00D1500B" w:rsidTr="00ED5EFE">
        <w:tc>
          <w:tcPr>
            <w:tcW w:w="4361" w:type="dxa"/>
            <w:tcBorders>
              <w:bottom w:val="single" w:sz="4" w:space="0" w:color="auto"/>
            </w:tcBorders>
          </w:tcPr>
          <w:p w:rsidR="00D1500B" w:rsidRPr="00D1500B" w:rsidRDefault="00D1500B" w:rsidP="00ED5EFE">
            <w:pPr>
              <w:pStyle w:val="ConsPlusNormal"/>
            </w:pPr>
          </w:p>
        </w:tc>
        <w:tc>
          <w:tcPr>
            <w:tcW w:w="340" w:type="dxa"/>
          </w:tcPr>
          <w:p w:rsidR="00D1500B" w:rsidRPr="00D1500B" w:rsidRDefault="00D1500B" w:rsidP="00ED5EFE">
            <w:pPr>
              <w:pStyle w:val="ConsPlusNormal"/>
            </w:pPr>
          </w:p>
        </w:tc>
        <w:tc>
          <w:tcPr>
            <w:tcW w:w="4365" w:type="dxa"/>
            <w:tcBorders>
              <w:bottom w:val="single" w:sz="4" w:space="0" w:color="auto"/>
            </w:tcBorders>
          </w:tcPr>
          <w:p w:rsidR="00D1500B" w:rsidRPr="00D1500B" w:rsidRDefault="00D1500B" w:rsidP="00ED5EFE">
            <w:pPr>
              <w:pStyle w:val="ConsPlusNormal"/>
            </w:pPr>
          </w:p>
        </w:tc>
      </w:tr>
      <w:tr w:rsidR="00D1500B" w:rsidRPr="00D1500B" w:rsidTr="00ED5EFE">
        <w:tc>
          <w:tcPr>
            <w:tcW w:w="4361" w:type="dxa"/>
            <w:tcBorders>
              <w:top w:val="single" w:sz="4" w:space="0" w:color="auto"/>
            </w:tcBorders>
          </w:tcPr>
          <w:p w:rsidR="00D1500B" w:rsidRPr="00D1500B" w:rsidRDefault="00D1500B" w:rsidP="00ED5EFE">
            <w:pPr>
              <w:pStyle w:val="ConsPlusNormal"/>
            </w:pPr>
          </w:p>
        </w:tc>
        <w:tc>
          <w:tcPr>
            <w:tcW w:w="340" w:type="dxa"/>
          </w:tcPr>
          <w:p w:rsidR="00D1500B" w:rsidRPr="00D1500B" w:rsidRDefault="00D1500B" w:rsidP="00ED5EFE">
            <w:pPr>
              <w:pStyle w:val="ConsPlusNormal"/>
            </w:pPr>
          </w:p>
        </w:tc>
        <w:tc>
          <w:tcPr>
            <w:tcW w:w="4365" w:type="dxa"/>
            <w:tcBorders>
              <w:top w:val="single" w:sz="4" w:space="0" w:color="auto"/>
            </w:tcBorders>
          </w:tcPr>
          <w:p w:rsidR="00D1500B" w:rsidRPr="00D1500B" w:rsidRDefault="00D1500B" w:rsidP="00ED5EFE">
            <w:pPr>
              <w:pStyle w:val="ConsPlusNormal"/>
            </w:pPr>
          </w:p>
        </w:tc>
      </w:tr>
      <w:tr w:rsidR="00D1500B" w:rsidRPr="00D1500B" w:rsidTr="00ED5EFE">
        <w:tc>
          <w:tcPr>
            <w:tcW w:w="4361" w:type="dxa"/>
          </w:tcPr>
          <w:p w:rsidR="00D1500B" w:rsidRPr="00D1500B" w:rsidRDefault="00D1500B" w:rsidP="00ED5EFE">
            <w:pPr>
              <w:pStyle w:val="ConsPlusNormal"/>
              <w:jc w:val="both"/>
            </w:pPr>
            <w:r w:rsidRPr="00D1500B">
              <w:t>"__" ___________ 20__ г.</w:t>
            </w:r>
          </w:p>
        </w:tc>
        <w:tc>
          <w:tcPr>
            <w:tcW w:w="340" w:type="dxa"/>
          </w:tcPr>
          <w:p w:rsidR="00D1500B" w:rsidRPr="00D1500B" w:rsidRDefault="00D1500B" w:rsidP="00ED5EFE">
            <w:pPr>
              <w:pStyle w:val="ConsPlusNormal"/>
            </w:pPr>
          </w:p>
        </w:tc>
        <w:tc>
          <w:tcPr>
            <w:tcW w:w="4365" w:type="dxa"/>
          </w:tcPr>
          <w:p w:rsidR="00D1500B" w:rsidRPr="00D1500B" w:rsidRDefault="00D1500B" w:rsidP="00ED5EFE">
            <w:pPr>
              <w:pStyle w:val="ConsPlusNormal"/>
              <w:jc w:val="both"/>
            </w:pPr>
            <w:r w:rsidRPr="00D1500B">
              <w:t>"__" ___________ 20__ г.</w:t>
            </w:r>
          </w:p>
        </w:tc>
      </w:tr>
    </w:tbl>
    <w:p w:rsidR="00D1500B" w:rsidRPr="00D1500B" w:rsidRDefault="00D1500B" w:rsidP="00D1500B">
      <w:pPr>
        <w:pStyle w:val="ConsPlusNormal"/>
        <w:jc w:val="both"/>
      </w:pPr>
    </w:p>
    <w:p w:rsidR="00D1500B" w:rsidRPr="00D1500B" w:rsidRDefault="00D1500B" w:rsidP="00D1500B">
      <w:pPr>
        <w:pStyle w:val="ConsPlusNormal"/>
        <w:jc w:val="both"/>
      </w:pPr>
    </w:p>
    <w:p w:rsidR="00D1500B" w:rsidRPr="00D1500B" w:rsidRDefault="00D1500B" w:rsidP="00D1500B">
      <w:pPr>
        <w:pStyle w:val="ConsPlusNormal"/>
        <w:jc w:val="both"/>
      </w:pPr>
    </w:p>
    <w:p w:rsidR="00D1500B" w:rsidRPr="00D1500B" w:rsidRDefault="00D1500B" w:rsidP="00D1500B">
      <w:pPr>
        <w:pStyle w:val="ConsPlusNormal"/>
        <w:jc w:val="both"/>
      </w:pPr>
    </w:p>
    <w:p w:rsidR="00D1500B" w:rsidRPr="00D1500B" w:rsidRDefault="00D1500B" w:rsidP="00D1500B">
      <w:pPr>
        <w:pStyle w:val="ConsPlusNormal"/>
        <w:jc w:val="both"/>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317761" w:rsidRDefault="00317761" w:rsidP="00D1500B">
      <w:pPr>
        <w:pStyle w:val="ConsPlusNormal"/>
        <w:jc w:val="right"/>
        <w:outlineLvl w:val="1"/>
      </w:pPr>
    </w:p>
    <w:p w:rsidR="00D1500B" w:rsidRPr="00D1500B" w:rsidRDefault="00317761" w:rsidP="00D1500B">
      <w:pPr>
        <w:pStyle w:val="ConsPlusNormal"/>
        <w:jc w:val="right"/>
        <w:outlineLvl w:val="1"/>
      </w:pPr>
      <w:r>
        <w:t>Приложение №</w:t>
      </w:r>
      <w:r w:rsidR="00D1500B" w:rsidRPr="00D1500B">
        <w:t xml:space="preserve"> 11</w:t>
      </w:r>
    </w:p>
    <w:p w:rsidR="00D1500B" w:rsidRPr="00D1500B" w:rsidRDefault="00D1500B" w:rsidP="00D1500B">
      <w:pPr>
        <w:pStyle w:val="ConsPlusNormal"/>
        <w:jc w:val="right"/>
      </w:pPr>
      <w:r w:rsidRPr="00D1500B">
        <w:t>к единому типовому договору</w:t>
      </w:r>
    </w:p>
    <w:p w:rsidR="00D1500B" w:rsidRPr="00D1500B" w:rsidRDefault="00D1500B" w:rsidP="00D1500B">
      <w:pPr>
        <w:pStyle w:val="ConsPlusNormal"/>
        <w:jc w:val="right"/>
      </w:pPr>
      <w:r w:rsidRPr="00D1500B">
        <w:t>холодного водоснабжения</w:t>
      </w:r>
    </w:p>
    <w:p w:rsidR="00D1500B" w:rsidRPr="00D1500B" w:rsidRDefault="00D1500B" w:rsidP="00D1500B">
      <w:pPr>
        <w:pStyle w:val="ConsPlusNormal"/>
        <w:jc w:val="right"/>
      </w:pPr>
      <w:r w:rsidRPr="00D1500B">
        <w:t>и водоотведения</w:t>
      </w:r>
    </w:p>
    <w:p w:rsidR="00D1500B" w:rsidRPr="00D1500B" w:rsidRDefault="00D1500B" w:rsidP="00D150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1500B" w:rsidRPr="00D1500B" w:rsidTr="00ED5EFE">
        <w:tc>
          <w:tcPr>
            <w:tcW w:w="9071" w:type="dxa"/>
          </w:tcPr>
          <w:p w:rsidR="00D1500B" w:rsidRPr="00317761" w:rsidRDefault="00D1500B" w:rsidP="00ED5EFE">
            <w:pPr>
              <w:pStyle w:val="ConsPlusNormal"/>
              <w:jc w:val="center"/>
              <w:rPr>
                <w:b/>
              </w:rPr>
            </w:pPr>
            <w:bookmarkStart w:id="17" w:name="Par2065"/>
            <w:bookmarkEnd w:id="17"/>
            <w:r w:rsidRPr="00317761">
              <w:rPr>
                <w:b/>
              </w:rPr>
              <w:t>СВЕДЕНИЯ</w:t>
            </w:r>
          </w:p>
          <w:p w:rsidR="00D1500B" w:rsidRPr="00317761" w:rsidRDefault="00D1500B" w:rsidP="00ED5EFE">
            <w:pPr>
              <w:pStyle w:val="ConsPlusNormal"/>
              <w:jc w:val="center"/>
              <w:rPr>
                <w:b/>
              </w:rPr>
            </w:pPr>
            <w:r w:rsidRPr="00317761">
              <w:rPr>
                <w:b/>
              </w:rP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D1500B" w:rsidRPr="00D1500B" w:rsidRDefault="00D1500B" w:rsidP="00D150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599"/>
        <w:gridCol w:w="4819"/>
      </w:tblGrid>
      <w:tr w:rsidR="00D1500B" w:rsidRPr="00D1500B" w:rsidTr="00800A04">
        <w:tc>
          <w:tcPr>
            <w:tcW w:w="850"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N п/п</w:t>
            </w:r>
          </w:p>
        </w:tc>
        <w:tc>
          <w:tcPr>
            <w:tcW w:w="4599"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Точка подключения (технологического присоединения) объекта абонента</w:t>
            </w:r>
          </w:p>
        </w:tc>
        <w:tc>
          <w:tcPr>
            <w:tcW w:w="4819"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Подключенная (технологически присоединенная) мощность (нагрузка) (м</w:t>
            </w:r>
            <w:r w:rsidRPr="00D1500B">
              <w:rPr>
                <w:vertAlign w:val="superscript"/>
              </w:rPr>
              <w:t>3</w:t>
            </w:r>
            <w:r w:rsidRPr="00D1500B">
              <w:t xml:space="preserve"> в час)</w:t>
            </w:r>
          </w:p>
        </w:tc>
      </w:tr>
      <w:tr w:rsidR="00D1500B" w:rsidRPr="00D1500B" w:rsidTr="00800A04">
        <w:tc>
          <w:tcPr>
            <w:tcW w:w="850"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1</w:t>
            </w:r>
          </w:p>
        </w:tc>
        <w:tc>
          <w:tcPr>
            <w:tcW w:w="4599"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2</w:t>
            </w:r>
          </w:p>
        </w:tc>
        <w:tc>
          <w:tcPr>
            <w:tcW w:w="4819" w:type="dxa"/>
            <w:tcBorders>
              <w:top w:val="single" w:sz="4" w:space="0" w:color="auto"/>
              <w:left w:val="single" w:sz="4" w:space="0" w:color="auto"/>
              <w:bottom w:val="single" w:sz="4" w:space="0" w:color="auto"/>
              <w:right w:val="single" w:sz="4" w:space="0" w:color="auto"/>
            </w:tcBorders>
          </w:tcPr>
          <w:p w:rsidR="00D1500B" w:rsidRPr="00D1500B" w:rsidRDefault="00D1500B" w:rsidP="00ED5EFE">
            <w:pPr>
              <w:pStyle w:val="ConsPlusNormal"/>
              <w:jc w:val="center"/>
            </w:pPr>
            <w:r w:rsidRPr="00D1500B">
              <w:t>3</w:t>
            </w:r>
          </w:p>
        </w:tc>
      </w:tr>
      <w:tr w:rsidR="00D1500B" w:rsidRPr="00D1500B" w:rsidTr="00800A04">
        <w:tc>
          <w:tcPr>
            <w:tcW w:w="850" w:type="dxa"/>
            <w:tcBorders>
              <w:top w:val="single" w:sz="4" w:space="0" w:color="auto"/>
              <w:left w:val="single" w:sz="4" w:space="0" w:color="auto"/>
              <w:bottom w:val="single" w:sz="4" w:space="0" w:color="auto"/>
              <w:right w:val="single" w:sz="4" w:space="0" w:color="auto"/>
            </w:tcBorders>
            <w:vAlign w:val="center"/>
          </w:tcPr>
          <w:p w:rsidR="00D1500B" w:rsidRPr="00D1500B" w:rsidRDefault="00D1500B" w:rsidP="00ED5EFE">
            <w:pPr>
              <w:pStyle w:val="ConsPlusNormal"/>
              <w:jc w:val="center"/>
            </w:pPr>
            <w:r w:rsidRPr="00D1500B">
              <w:t>Итого</w:t>
            </w:r>
          </w:p>
        </w:tc>
        <w:tc>
          <w:tcPr>
            <w:tcW w:w="4599" w:type="dxa"/>
            <w:tcBorders>
              <w:top w:val="single" w:sz="4" w:space="0" w:color="auto"/>
              <w:left w:val="single" w:sz="4" w:space="0" w:color="auto"/>
              <w:bottom w:val="single" w:sz="4" w:space="0" w:color="auto"/>
              <w:right w:val="single" w:sz="4" w:space="0" w:color="auto"/>
            </w:tcBorders>
            <w:vAlign w:val="center"/>
          </w:tcPr>
          <w:p w:rsidR="00D1500B" w:rsidRPr="00D1500B" w:rsidRDefault="00D1500B" w:rsidP="00ED5EFE">
            <w:pPr>
              <w:pStyle w:val="ConsPlusNormal"/>
            </w:pPr>
          </w:p>
        </w:tc>
        <w:tc>
          <w:tcPr>
            <w:tcW w:w="4819" w:type="dxa"/>
            <w:tcBorders>
              <w:top w:val="single" w:sz="4" w:space="0" w:color="auto"/>
              <w:left w:val="single" w:sz="4" w:space="0" w:color="auto"/>
              <w:bottom w:val="single" w:sz="4" w:space="0" w:color="auto"/>
              <w:right w:val="single" w:sz="4" w:space="0" w:color="auto"/>
            </w:tcBorders>
            <w:vAlign w:val="center"/>
          </w:tcPr>
          <w:p w:rsidR="00D1500B" w:rsidRPr="00D1500B" w:rsidRDefault="00D1500B" w:rsidP="00ED5EFE">
            <w:pPr>
              <w:pStyle w:val="ConsPlusNormal"/>
            </w:pPr>
          </w:p>
        </w:tc>
      </w:tr>
    </w:tbl>
    <w:p w:rsidR="00D1500B" w:rsidRPr="00D1500B" w:rsidRDefault="00D1500B" w:rsidP="00D150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D1500B" w:rsidRPr="00D1500B" w:rsidTr="00ED5EFE">
        <w:tc>
          <w:tcPr>
            <w:tcW w:w="4361" w:type="dxa"/>
          </w:tcPr>
          <w:p w:rsidR="00D1500B" w:rsidRPr="00D1500B" w:rsidRDefault="00D1500B" w:rsidP="00ED5EFE">
            <w:pPr>
              <w:pStyle w:val="ConsPlusNormal"/>
            </w:pPr>
            <w:r w:rsidRPr="00D1500B">
              <w:t>Организация водопроводно-канализационного хозяйства</w:t>
            </w:r>
          </w:p>
        </w:tc>
        <w:tc>
          <w:tcPr>
            <w:tcW w:w="340" w:type="dxa"/>
          </w:tcPr>
          <w:p w:rsidR="00D1500B" w:rsidRPr="00D1500B" w:rsidRDefault="00D1500B" w:rsidP="00ED5EFE">
            <w:pPr>
              <w:pStyle w:val="ConsPlusNormal"/>
            </w:pPr>
          </w:p>
        </w:tc>
        <w:tc>
          <w:tcPr>
            <w:tcW w:w="4309" w:type="dxa"/>
          </w:tcPr>
          <w:p w:rsidR="00D1500B" w:rsidRPr="00D1500B" w:rsidRDefault="00800A04" w:rsidP="00ED5EFE">
            <w:pPr>
              <w:pStyle w:val="ConsPlusNormal"/>
              <w:jc w:val="both"/>
            </w:pPr>
            <w:r>
              <w:t xml:space="preserve">                                      </w:t>
            </w:r>
            <w:r w:rsidR="00D1500B" w:rsidRPr="00D1500B">
              <w:t>Абонент</w:t>
            </w:r>
          </w:p>
        </w:tc>
      </w:tr>
      <w:tr w:rsidR="00D1500B" w:rsidRPr="00D1500B" w:rsidTr="00ED5EFE">
        <w:tc>
          <w:tcPr>
            <w:tcW w:w="4361" w:type="dxa"/>
            <w:tcBorders>
              <w:bottom w:val="single" w:sz="4" w:space="0" w:color="auto"/>
            </w:tcBorders>
          </w:tcPr>
          <w:p w:rsidR="00D1500B" w:rsidRPr="00D1500B" w:rsidRDefault="00D1500B" w:rsidP="00ED5EFE">
            <w:pPr>
              <w:pStyle w:val="ConsPlusNormal"/>
            </w:pPr>
          </w:p>
        </w:tc>
        <w:tc>
          <w:tcPr>
            <w:tcW w:w="340" w:type="dxa"/>
          </w:tcPr>
          <w:p w:rsidR="00D1500B" w:rsidRPr="00D1500B" w:rsidRDefault="00D1500B" w:rsidP="00ED5EFE">
            <w:pPr>
              <w:pStyle w:val="ConsPlusNormal"/>
            </w:pPr>
          </w:p>
        </w:tc>
        <w:tc>
          <w:tcPr>
            <w:tcW w:w="4309" w:type="dxa"/>
            <w:tcBorders>
              <w:bottom w:val="single" w:sz="4" w:space="0" w:color="auto"/>
            </w:tcBorders>
          </w:tcPr>
          <w:p w:rsidR="00D1500B" w:rsidRPr="00D1500B" w:rsidRDefault="00800A04" w:rsidP="00ED5EFE">
            <w:pPr>
              <w:pStyle w:val="ConsPlusNormal"/>
            </w:pPr>
            <w:r>
              <w:t xml:space="preserve">  </w:t>
            </w:r>
          </w:p>
        </w:tc>
      </w:tr>
      <w:tr w:rsidR="00D1500B" w:rsidRPr="00D1500B" w:rsidTr="00ED5EFE">
        <w:tc>
          <w:tcPr>
            <w:tcW w:w="4361" w:type="dxa"/>
            <w:tcBorders>
              <w:top w:val="single" w:sz="4" w:space="0" w:color="auto"/>
            </w:tcBorders>
          </w:tcPr>
          <w:p w:rsidR="00D1500B" w:rsidRPr="00D1500B" w:rsidRDefault="00800A04" w:rsidP="00ED5EFE">
            <w:pPr>
              <w:pStyle w:val="ConsPlusNormal"/>
            </w:pPr>
            <w:r>
              <w:t xml:space="preserve"> </w:t>
            </w:r>
          </w:p>
        </w:tc>
        <w:tc>
          <w:tcPr>
            <w:tcW w:w="340" w:type="dxa"/>
          </w:tcPr>
          <w:p w:rsidR="00D1500B" w:rsidRPr="00D1500B" w:rsidRDefault="00D1500B" w:rsidP="00ED5EFE">
            <w:pPr>
              <w:pStyle w:val="ConsPlusNormal"/>
            </w:pPr>
          </w:p>
        </w:tc>
        <w:tc>
          <w:tcPr>
            <w:tcW w:w="4309" w:type="dxa"/>
            <w:tcBorders>
              <w:top w:val="single" w:sz="4" w:space="0" w:color="auto"/>
            </w:tcBorders>
          </w:tcPr>
          <w:p w:rsidR="00D1500B" w:rsidRPr="00D1500B" w:rsidRDefault="00D1500B" w:rsidP="00ED5EFE">
            <w:pPr>
              <w:pStyle w:val="ConsPlusNormal"/>
            </w:pPr>
          </w:p>
        </w:tc>
      </w:tr>
      <w:tr w:rsidR="00D1500B" w:rsidRPr="00D1500B" w:rsidTr="00ED5EFE">
        <w:tc>
          <w:tcPr>
            <w:tcW w:w="4361" w:type="dxa"/>
          </w:tcPr>
          <w:p w:rsidR="00D1500B" w:rsidRPr="00D1500B" w:rsidRDefault="00D1500B" w:rsidP="00ED5EFE">
            <w:pPr>
              <w:pStyle w:val="ConsPlusNormal"/>
              <w:jc w:val="both"/>
            </w:pPr>
            <w:r w:rsidRPr="00D1500B">
              <w:t>"__" ___________ 20__ г.</w:t>
            </w:r>
          </w:p>
        </w:tc>
        <w:tc>
          <w:tcPr>
            <w:tcW w:w="340" w:type="dxa"/>
          </w:tcPr>
          <w:p w:rsidR="00D1500B" w:rsidRPr="00D1500B" w:rsidRDefault="00D1500B" w:rsidP="00ED5EFE">
            <w:pPr>
              <w:pStyle w:val="ConsPlusNormal"/>
            </w:pPr>
          </w:p>
        </w:tc>
        <w:tc>
          <w:tcPr>
            <w:tcW w:w="4309" w:type="dxa"/>
          </w:tcPr>
          <w:p w:rsidR="00D1500B" w:rsidRPr="00D1500B" w:rsidRDefault="00800A04" w:rsidP="00ED5EFE">
            <w:pPr>
              <w:pStyle w:val="ConsPlusNormal"/>
              <w:jc w:val="both"/>
            </w:pPr>
            <w:r>
              <w:t xml:space="preserve">                         </w:t>
            </w:r>
            <w:r w:rsidR="00D1500B" w:rsidRPr="00D1500B">
              <w:t>"__" ___________ 20__ г.</w:t>
            </w:r>
          </w:p>
        </w:tc>
      </w:tr>
    </w:tbl>
    <w:p w:rsidR="00D1500B" w:rsidRPr="00D1500B" w:rsidRDefault="00D1500B" w:rsidP="00D1500B">
      <w:pPr>
        <w:pStyle w:val="ConsPlusNormal"/>
        <w:jc w:val="right"/>
      </w:pPr>
    </w:p>
    <w:p w:rsidR="009846BE" w:rsidRPr="00D1500B" w:rsidRDefault="009846BE">
      <w:pPr>
        <w:rPr>
          <w:rFonts w:ascii="Times New Roman" w:hAnsi="Times New Roman" w:cs="Times New Roman"/>
          <w:sz w:val="24"/>
          <w:szCs w:val="24"/>
        </w:rPr>
      </w:pPr>
    </w:p>
    <w:sectPr w:rsidR="009846BE" w:rsidRPr="00D1500B" w:rsidSect="00ED5EFE">
      <w:headerReference w:type="even" r:id="rId35"/>
      <w:headerReference w:type="default" r:id="rId36"/>
      <w:footerReference w:type="even" r:id="rId37"/>
      <w:footerReference w:type="default" r:id="rId38"/>
      <w:headerReference w:type="first" r:id="rId39"/>
      <w:footerReference w:type="first" r:id="rId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B74" w:rsidRDefault="00B80B74" w:rsidP="00576952">
      <w:pPr>
        <w:spacing w:after="0" w:line="240" w:lineRule="auto"/>
      </w:pPr>
      <w:r>
        <w:separator/>
      </w:r>
    </w:p>
  </w:endnote>
  <w:endnote w:type="continuationSeparator" w:id="0">
    <w:p w:rsidR="00B80B74" w:rsidRDefault="00B80B74" w:rsidP="0057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16C" w:rsidRDefault="009C61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16C" w:rsidRPr="00677676" w:rsidRDefault="009C616C">
    <w:pPr>
      <w:pStyle w:val="a5"/>
      <w:rPr>
        <w:rFonts w:ascii="Times New Roman" w:hAnsi="Times New Roman" w:cs="Times New Roman"/>
        <w:i/>
      </w:rPr>
    </w:pPr>
    <w:r>
      <w:rPr>
        <w:rFonts w:ascii="Times New Roman" w:hAnsi="Times New Roman" w:cs="Times New Roman"/>
        <w:i/>
      </w:rPr>
      <w:t xml:space="preserve">  </w:t>
    </w:r>
    <w:r w:rsidRPr="00576952">
      <w:rPr>
        <w:rFonts w:ascii="Times New Roman" w:hAnsi="Times New Roman" w:cs="Times New Roman"/>
        <w:i/>
      </w:rPr>
      <w:t xml:space="preserve"> </w:t>
    </w:r>
    <w:r>
      <w:rPr>
        <w:rFonts w:ascii="Times New Roman" w:hAnsi="Times New Roman" w:cs="Times New Roman"/>
        <w:i/>
      </w:rPr>
      <w:t xml:space="preserve">     </w:t>
    </w:r>
    <w:r w:rsidRPr="00677676">
      <w:rPr>
        <w:rFonts w:ascii="Times New Roman" w:hAnsi="Times New Roman" w:cs="Times New Roman"/>
        <w:i/>
      </w:rPr>
      <w:t xml:space="preserve">Организация </w:t>
    </w:r>
    <w:proofErr w:type="spellStart"/>
    <w:r w:rsidRPr="00677676">
      <w:rPr>
        <w:rFonts w:ascii="Times New Roman" w:hAnsi="Times New Roman" w:cs="Times New Roman"/>
        <w:i/>
      </w:rPr>
      <w:t>водопроводно</w:t>
    </w:r>
    <w:proofErr w:type="spellEnd"/>
  </w:p>
  <w:p w:rsidR="009C616C" w:rsidRPr="00677676" w:rsidRDefault="009C616C">
    <w:pPr>
      <w:pStyle w:val="a5"/>
      <w:rPr>
        <w:rFonts w:ascii="Times New Roman" w:hAnsi="Times New Roman" w:cs="Times New Roman"/>
        <w:i/>
      </w:rPr>
    </w:pPr>
    <w:r w:rsidRPr="00677676">
      <w:rPr>
        <w:rFonts w:ascii="Times New Roman" w:hAnsi="Times New Roman" w:cs="Times New Roman"/>
        <w:i/>
      </w:rPr>
      <w:t xml:space="preserve">       -канализационного хозяйства_________________                                              Абонент_________________</w:t>
    </w:r>
  </w:p>
  <w:p w:rsidR="009C616C" w:rsidRPr="00677676" w:rsidRDefault="009C616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16C" w:rsidRDefault="009C61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B74" w:rsidRDefault="00B80B74" w:rsidP="00576952">
      <w:pPr>
        <w:spacing w:after="0" w:line="240" w:lineRule="auto"/>
      </w:pPr>
      <w:r>
        <w:separator/>
      </w:r>
    </w:p>
  </w:footnote>
  <w:footnote w:type="continuationSeparator" w:id="0">
    <w:p w:rsidR="00B80B74" w:rsidRDefault="00B80B74" w:rsidP="00576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16C" w:rsidRDefault="009C61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16C" w:rsidRDefault="009C616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16C" w:rsidRDefault="009C61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0B"/>
    <w:rsid w:val="00144BB3"/>
    <w:rsid w:val="00217D93"/>
    <w:rsid w:val="0024793D"/>
    <w:rsid w:val="0031424A"/>
    <w:rsid w:val="00317761"/>
    <w:rsid w:val="00476378"/>
    <w:rsid w:val="004A375A"/>
    <w:rsid w:val="00576952"/>
    <w:rsid w:val="005A75AC"/>
    <w:rsid w:val="005F3F0C"/>
    <w:rsid w:val="00662B79"/>
    <w:rsid w:val="00664C41"/>
    <w:rsid w:val="00677676"/>
    <w:rsid w:val="00680656"/>
    <w:rsid w:val="007902A0"/>
    <w:rsid w:val="00800A04"/>
    <w:rsid w:val="00853AD7"/>
    <w:rsid w:val="00876E4E"/>
    <w:rsid w:val="009846BE"/>
    <w:rsid w:val="009C616C"/>
    <w:rsid w:val="009E6C08"/>
    <w:rsid w:val="009F6FFD"/>
    <w:rsid w:val="00A92795"/>
    <w:rsid w:val="00AD6C00"/>
    <w:rsid w:val="00B6143C"/>
    <w:rsid w:val="00B80B74"/>
    <w:rsid w:val="00BB35D5"/>
    <w:rsid w:val="00C779DB"/>
    <w:rsid w:val="00CB4D6B"/>
    <w:rsid w:val="00D1500B"/>
    <w:rsid w:val="00D15694"/>
    <w:rsid w:val="00D3047A"/>
    <w:rsid w:val="00D60820"/>
    <w:rsid w:val="00DB09D9"/>
    <w:rsid w:val="00DF5841"/>
    <w:rsid w:val="00E51518"/>
    <w:rsid w:val="00E60B70"/>
    <w:rsid w:val="00E8332F"/>
    <w:rsid w:val="00E84F9B"/>
    <w:rsid w:val="00ED5EFE"/>
    <w:rsid w:val="00FB3B2D"/>
    <w:rsid w:val="00FF5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0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0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150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5769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6952"/>
    <w:rPr>
      <w:rFonts w:eastAsiaTheme="minorEastAsia"/>
      <w:lang w:eastAsia="ru-RU"/>
    </w:rPr>
  </w:style>
  <w:style w:type="paragraph" w:styleId="a5">
    <w:name w:val="footer"/>
    <w:basedOn w:val="a"/>
    <w:link w:val="a6"/>
    <w:uiPriority w:val="99"/>
    <w:unhideWhenUsed/>
    <w:rsid w:val="005769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6952"/>
    <w:rPr>
      <w:rFonts w:eastAsiaTheme="minorEastAsia"/>
      <w:lang w:eastAsia="ru-RU"/>
    </w:rPr>
  </w:style>
  <w:style w:type="paragraph" w:styleId="a7">
    <w:name w:val="Balloon Text"/>
    <w:basedOn w:val="a"/>
    <w:link w:val="a8"/>
    <w:uiPriority w:val="99"/>
    <w:semiHidden/>
    <w:unhideWhenUsed/>
    <w:rsid w:val="005769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695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0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0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150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5769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6952"/>
    <w:rPr>
      <w:rFonts w:eastAsiaTheme="minorEastAsia"/>
      <w:lang w:eastAsia="ru-RU"/>
    </w:rPr>
  </w:style>
  <w:style w:type="paragraph" w:styleId="a5">
    <w:name w:val="footer"/>
    <w:basedOn w:val="a"/>
    <w:link w:val="a6"/>
    <w:uiPriority w:val="99"/>
    <w:unhideWhenUsed/>
    <w:rsid w:val="005769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6952"/>
    <w:rPr>
      <w:rFonts w:eastAsiaTheme="minorEastAsia"/>
      <w:lang w:eastAsia="ru-RU"/>
    </w:rPr>
  </w:style>
  <w:style w:type="paragraph" w:styleId="a7">
    <w:name w:val="Balloon Text"/>
    <w:basedOn w:val="a"/>
    <w:link w:val="a8"/>
    <w:uiPriority w:val="99"/>
    <w:semiHidden/>
    <w:unhideWhenUsed/>
    <w:rsid w:val="005769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695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704&amp;date=14.03.2023" TargetMode="External"/><Relationship Id="rId13" Type="http://schemas.openxmlformats.org/officeDocument/2006/relationships/hyperlink" Target="https://login.consultant.ru/link/?req=doc&amp;base=LAW&amp;n=425478&amp;date=14.03.2023" TargetMode="External"/><Relationship Id="rId18" Type="http://schemas.openxmlformats.org/officeDocument/2006/relationships/hyperlink" Target="https://login.consultant.ru/link/?req=doc&amp;base=LAW&amp;n=402302&amp;date=14.03.2023&amp;dst=100013&amp;field=134" TargetMode="External"/><Relationship Id="rId26" Type="http://schemas.openxmlformats.org/officeDocument/2006/relationships/hyperlink" Target="https://login.consultant.ru/link/?req=doc&amp;base=LAW&amp;n=173517&amp;date=14.03.2023&amp;dst=100011&amp;field=134"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login.consultant.ru/link/?req=doc&amp;base=LAW&amp;n=353496&amp;date=14.03.2023&amp;dst=100013&amp;field=134" TargetMode="External"/><Relationship Id="rId34" Type="http://schemas.openxmlformats.org/officeDocument/2006/relationships/hyperlink" Target="file:///C:\Users\&#1055;&#1086;&#1083;&#1100;&#1079;&#1086;&#1074;&#1072;&#1090;&#1077;&#1083;&#1100;\Desktop\&#8206;&#1041;&#1077;&#1079;%20&#1080;&#1084;&#1077;&#1085;&#1080;.xls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3496&amp;date=14.03.2023&amp;dst=100013&amp;field=134" TargetMode="External"/><Relationship Id="rId17" Type="http://schemas.openxmlformats.org/officeDocument/2006/relationships/hyperlink" Target="https://login.consultant.ru/link/?req=doc&amp;base=LAW&amp;n=402302&amp;date=14.03.2023&amp;dst=100013&amp;field=134" TargetMode="External"/><Relationship Id="rId25" Type="http://schemas.openxmlformats.org/officeDocument/2006/relationships/hyperlink" Target="https://login.consultant.ru/link/?req=doc&amp;base=LAW&amp;n=402201&amp;date=14.03.2023&amp;dst=100013&amp;field=134" TargetMode="External"/><Relationship Id="rId33" Type="http://schemas.openxmlformats.org/officeDocument/2006/relationships/hyperlink" Target="https://login.consultant.ru/link/?req=doc&amp;base=LAW&amp;n=402302&amp;date=14.03.2023&amp;dst=100013&amp;field=134"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ogin.consultant.ru/link/?req=doc&amp;base=LAW&amp;n=402302&amp;date=14.03.2023&amp;dst=100013&amp;field=134" TargetMode="External"/><Relationship Id="rId20" Type="http://schemas.openxmlformats.org/officeDocument/2006/relationships/hyperlink" Target="https://login.consultant.ru/link/?req=doc&amp;base=LAW&amp;n=353496&amp;date=14.03.2023&amp;dst=100013&amp;field=134" TargetMode="External"/><Relationship Id="rId29" Type="http://schemas.openxmlformats.org/officeDocument/2006/relationships/hyperlink" Target="https://login.consultant.ru/link/?req=doc&amp;base=LAW&amp;n=402201&amp;date=14.03.2023&amp;dst=100013&amp;field=13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3496&amp;date=14.03.2023&amp;dst=100013&amp;field=134" TargetMode="External"/><Relationship Id="rId24" Type="http://schemas.openxmlformats.org/officeDocument/2006/relationships/hyperlink" Target="https://login.consultant.ru/link/?req=doc&amp;base=LAW&amp;n=353496&amp;date=14.03.2023&amp;dst=100013&amp;field=134" TargetMode="External"/><Relationship Id="rId32" Type="http://schemas.openxmlformats.org/officeDocument/2006/relationships/hyperlink" Target="https://login.consultant.ru/link/?req=doc&amp;base=LAW&amp;n=425478&amp;date=14.03.2023"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eq=doc&amp;base=LAW&amp;n=353496&amp;date=14.03.2023&amp;dst=100013&amp;field=134" TargetMode="External"/><Relationship Id="rId23" Type="http://schemas.openxmlformats.org/officeDocument/2006/relationships/hyperlink" Target="https://login.consultant.ru/link/?req=doc&amp;base=LAW&amp;n=353496&amp;date=14.03.2023&amp;dst=100013&amp;field=134" TargetMode="External"/><Relationship Id="rId28" Type="http://schemas.openxmlformats.org/officeDocument/2006/relationships/hyperlink" Target="https://login.consultant.ru/link/?req=doc&amp;base=LAW&amp;n=425444&amp;date=14.03.2023&amp;dst=100023&amp;field=134" TargetMode="External"/><Relationship Id="rId36" Type="http://schemas.openxmlformats.org/officeDocument/2006/relationships/header" Target="header2.xml"/><Relationship Id="rId10" Type="http://schemas.openxmlformats.org/officeDocument/2006/relationships/hyperlink" Target="https://login.consultant.ru/link/?req=doc&amp;base=LAW&amp;n=353496&amp;date=14.03.2023&amp;dst=100013&amp;field=134" TargetMode="External"/><Relationship Id="rId19" Type="http://schemas.openxmlformats.org/officeDocument/2006/relationships/hyperlink" Target="https://login.consultant.ru/link/?req=doc&amp;base=LAW&amp;n=402201&amp;date=14.03.2023&amp;dst=100013&amp;field=134" TargetMode="External"/><Relationship Id="rId31" Type="http://schemas.openxmlformats.org/officeDocument/2006/relationships/hyperlink" Target="https://login.consultant.ru/link/?req=doc&amp;base=LAW&amp;n=402302&amp;date=14.03.2023&amp;dst=100013&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02302&amp;date=14.03.2023&amp;dst=100013&amp;field=134" TargetMode="External"/><Relationship Id="rId14" Type="http://schemas.openxmlformats.org/officeDocument/2006/relationships/hyperlink" Target="https://login.consultant.ru/link/?req=doc&amp;base=LAW&amp;n=402302&amp;date=14.03.2023&amp;dst=100013&amp;field=134" TargetMode="External"/><Relationship Id="rId22" Type="http://schemas.openxmlformats.org/officeDocument/2006/relationships/hyperlink" Target="https://login.consultant.ru/link/?req=doc&amp;base=LAW&amp;n=402302&amp;date=14.03.2023&amp;dst=100013&amp;field=134" TargetMode="External"/><Relationship Id="rId27" Type="http://schemas.openxmlformats.org/officeDocument/2006/relationships/hyperlink" Target="https://login.consultant.ru/link/?req=doc&amp;base=LAW&amp;n=402201&amp;date=14.03.2023&amp;dst=100013&amp;field=134" TargetMode="External"/><Relationship Id="rId30" Type="http://schemas.openxmlformats.org/officeDocument/2006/relationships/hyperlink" Target="https://login.consultant.ru/link/?req=doc&amp;base=LAW&amp;n=425478&amp;date=14.03.2023"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62EE4-8286-4026-8BCE-8AD1C958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28</Pages>
  <Words>11667</Words>
  <Characters>66508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Дроздова</dc:creator>
  <cp:lastModifiedBy>Мария Малышева</cp:lastModifiedBy>
  <cp:revision>10</cp:revision>
  <dcterms:created xsi:type="dcterms:W3CDTF">2023-03-14T07:10:00Z</dcterms:created>
  <dcterms:modified xsi:type="dcterms:W3CDTF">2025-05-12T08:18:00Z</dcterms:modified>
</cp:coreProperties>
</file>