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A1" w:rsidRPr="00D77B03" w:rsidRDefault="00670AA1" w:rsidP="00670AA1">
      <w:pPr>
        <w:pStyle w:val="ConsPlusTitle"/>
        <w:jc w:val="center"/>
        <w:outlineLvl w:val="1"/>
      </w:pPr>
      <w:r>
        <w:t>Памятка абоненту</w:t>
      </w:r>
    </w:p>
    <w:p w:rsidR="00670AA1" w:rsidRDefault="00670AA1" w:rsidP="00670AA1">
      <w:pPr>
        <w:pStyle w:val="ConsPlusTitle"/>
        <w:jc w:val="center"/>
        <w:outlineLvl w:val="1"/>
      </w:pPr>
    </w:p>
    <w:p w:rsidR="00670AA1" w:rsidRDefault="00FB1258" w:rsidP="00670AA1">
      <w:pPr>
        <w:pStyle w:val="ConsPlusTitle"/>
        <w:jc w:val="center"/>
        <w:outlineLvl w:val="1"/>
      </w:pPr>
      <w:r>
        <w:t>VIII. Порядок подачи абонентами декларации</w:t>
      </w:r>
    </w:p>
    <w:p w:rsidR="00FB1258" w:rsidRDefault="00FB1258" w:rsidP="00FB1258">
      <w:pPr>
        <w:pStyle w:val="ConsPlusNormal"/>
        <w:jc w:val="center"/>
      </w:pPr>
      <w:r>
        <w:t>(в ред. Постановления Правительства РФ от 03.11.2016 N 1134)</w:t>
      </w:r>
    </w:p>
    <w:p w:rsidR="00FB1258" w:rsidRDefault="00FB1258" w:rsidP="00FB1258">
      <w:pPr>
        <w:pStyle w:val="ConsPlusNormal"/>
        <w:ind w:firstLine="540"/>
        <w:jc w:val="both"/>
      </w:pPr>
    </w:p>
    <w:p w:rsidR="00FB1258" w:rsidRDefault="00FB1258" w:rsidP="00FB1258">
      <w:pPr>
        <w:pStyle w:val="ConsPlusNormal"/>
        <w:ind w:firstLine="540"/>
        <w:jc w:val="both"/>
      </w:pPr>
      <w:bookmarkStart w:id="0" w:name="Par647"/>
      <w:bookmarkEnd w:id="0"/>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FB1258" w:rsidRDefault="00FB1258" w:rsidP="00FB1258">
      <w:pPr>
        <w:pStyle w:val="ConsPlusNormal"/>
        <w:jc w:val="both"/>
      </w:pPr>
      <w:r>
        <w:t>(в ред. Постановлений Правительства РФ от 05.01.2015 N 3, от 03.11.2016 N 1134)</w:t>
      </w:r>
    </w:p>
    <w:p w:rsidR="00FB1258" w:rsidRDefault="00FB1258" w:rsidP="00FB1258">
      <w:pPr>
        <w:pStyle w:val="ConsPlusNormal"/>
        <w:spacing w:before="240"/>
        <w:ind w:firstLine="540"/>
        <w:jc w:val="both"/>
      </w:pPr>
      <w:r>
        <w:t xml:space="preserve">Положение, предусмотренное </w:t>
      </w:r>
      <w:hyperlink r:id="rId4" w:anchor="Par647" w:tooltip="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 w:history="1">
        <w:r>
          <w:rPr>
            <w:rStyle w:val="a3"/>
            <w:color w:val="0000FF"/>
            <w:u w:val="none"/>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B1258" w:rsidRDefault="00FB1258" w:rsidP="00FB1258">
      <w:pPr>
        <w:pStyle w:val="ConsPlusNormal"/>
        <w:jc w:val="both"/>
      </w:pPr>
      <w:r>
        <w:t>(абзац введен Постановлением Правительства РФ от 03.11.2016 N 1134)</w:t>
      </w:r>
    </w:p>
    <w:p w:rsidR="00FB1258" w:rsidRDefault="00FB1258" w:rsidP="00FB1258">
      <w:pPr>
        <w:pStyle w:val="ConsPlusNormal"/>
        <w:spacing w:before="24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FB1258" w:rsidRDefault="00FB1258" w:rsidP="00FB1258">
      <w:pPr>
        <w:pStyle w:val="ConsPlusNormal"/>
        <w:jc w:val="both"/>
      </w:pPr>
      <w:r>
        <w:t>(в ред. Постановления Правительства РФ от 03.11.2016 N 1134)</w:t>
      </w:r>
    </w:p>
    <w:p w:rsidR="00FB1258" w:rsidRDefault="00FB1258" w:rsidP="00FB1258">
      <w:pPr>
        <w:pStyle w:val="ConsPlusNormal"/>
        <w:spacing w:before="24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FB1258" w:rsidRDefault="00FB1258" w:rsidP="00FB1258">
      <w:pPr>
        <w:pStyle w:val="ConsPlusNormal"/>
        <w:jc w:val="both"/>
      </w:pPr>
      <w:r>
        <w:t>(в ред. Постановления Правительства РФ от 03.11.2016 N 1134)</w:t>
      </w:r>
    </w:p>
    <w:p w:rsidR="00FB1258" w:rsidRDefault="00FB1258" w:rsidP="00FB1258">
      <w:pPr>
        <w:pStyle w:val="ConsPlusNormal"/>
        <w:spacing w:before="24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FB1258" w:rsidRDefault="00FB1258" w:rsidP="00FB1258">
      <w:pPr>
        <w:pStyle w:val="ConsPlusNormal"/>
        <w:jc w:val="both"/>
      </w:pPr>
      <w:r>
        <w:t>(в ред. Постановления Правительства РФ от 03.11.2016 N 1134)</w:t>
      </w:r>
    </w:p>
    <w:p w:rsidR="00FB1258" w:rsidRDefault="00FB1258" w:rsidP="00FB1258">
      <w:pPr>
        <w:pStyle w:val="ConsPlusNormal"/>
        <w:spacing w:before="24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FB1258" w:rsidRDefault="00FB1258" w:rsidP="00FB1258">
      <w:pPr>
        <w:pStyle w:val="ConsPlusNormal"/>
        <w:jc w:val="both"/>
      </w:pPr>
      <w:r>
        <w:t>(в ред. Постановления Правительства РФ от 03.11.2016 N 1134)</w:t>
      </w:r>
    </w:p>
    <w:p w:rsidR="00FB1258" w:rsidRDefault="00FB1258" w:rsidP="00FB1258">
      <w:pPr>
        <w:pStyle w:val="ConsPlusNormal"/>
        <w:spacing w:before="240"/>
        <w:ind w:firstLine="540"/>
        <w:jc w:val="both"/>
      </w:pPr>
      <w:r>
        <w:t>128. Декларация содержит:</w:t>
      </w:r>
    </w:p>
    <w:p w:rsidR="00FB1258" w:rsidRDefault="00FB1258" w:rsidP="00FB1258">
      <w:pPr>
        <w:pStyle w:val="ConsPlusNormal"/>
        <w:spacing w:before="24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FB1258" w:rsidRDefault="00FB1258" w:rsidP="00FB1258">
      <w:pPr>
        <w:pStyle w:val="ConsPlusNormal"/>
        <w:spacing w:before="240"/>
        <w:ind w:firstLine="540"/>
        <w:jc w:val="both"/>
      </w:pPr>
      <w:r>
        <w:lastRenderedPageBreak/>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FB1258" w:rsidRDefault="00FB1258" w:rsidP="00FB1258">
      <w:pPr>
        <w:pStyle w:val="ConsPlusNormal"/>
        <w:spacing w:before="24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FB1258" w:rsidRDefault="00FB1258" w:rsidP="00FB1258">
      <w:pPr>
        <w:pStyle w:val="ConsPlusNormal"/>
        <w:spacing w:before="240"/>
        <w:ind w:firstLine="540"/>
        <w:jc w:val="both"/>
      </w:pPr>
      <w:r>
        <w:t>г) иные сведения, указанные в форме декларации.</w:t>
      </w:r>
    </w:p>
    <w:p w:rsidR="00FB1258" w:rsidRDefault="00FB1258" w:rsidP="00FB1258">
      <w:pPr>
        <w:pStyle w:val="ConsPlusNormal"/>
        <w:jc w:val="both"/>
      </w:pPr>
      <w:r>
        <w:t>(п. 128 в ред. Постановления Правительства РФ от 03.11.2016 N 1134)</w:t>
      </w:r>
    </w:p>
    <w:p w:rsidR="00FB1258" w:rsidRDefault="00FB1258" w:rsidP="00FB1258">
      <w:pPr>
        <w:pStyle w:val="ConsPlusNormal"/>
        <w:spacing w:before="24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FB1258" w:rsidRDefault="00FB1258" w:rsidP="00FB1258">
      <w:pPr>
        <w:pStyle w:val="ConsPlusNormal"/>
        <w:spacing w:before="24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B1258" w:rsidRDefault="00FB1258" w:rsidP="00FB1258">
      <w:pPr>
        <w:pStyle w:val="ConsPlusNormal"/>
        <w:spacing w:before="24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B1258" w:rsidRDefault="00FB1258" w:rsidP="00FB1258">
      <w:pPr>
        <w:pStyle w:val="ConsPlusNormal"/>
        <w:spacing w:before="240"/>
        <w:ind w:firstLine="540"/>
        <w:jc w:val="both"/>
      </w:pPr>
      <w: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FB1258" w:rsidRDefault="00FB1258" w:rsidP="00FB1258">
      <w:pPr>
        <w:pStyle w:val="ConsPlusNormal"/>
        <w:spacing w:before="240"/>
        <w:ind w:firstLine="540"/>
        <w:jc w:val="both"/>
      </w:pPr>
      <w:r>
        <w:t>исключаются значения запрещенного сброса;</w:t>
      </w:r>
    </w:p>
    <w:p w:rsidR="00FB1258" w:rsidRDefault="00FB1258" w:rsidP="00FB1258">
      <w:pPr>
        <w:pStyle w:val="ConsPlusNormal"/>
        <w:spacing w:before="240"/>
        <w:ind w:firstLine="540"/>
        <w:jc w:val="both"/>
      </w:pPr>
      <w:r>
        <w:t>не подлежат указанию нулевые значения фактических концентраций или фактических свойств сточных вод.</w:t>
      </w:r>
    </w:p>
    <w:p w:rsidR="00FB1258" w:rsidRDefault="00FB1258" w:rsidP="00FB1258">
      <w:pPr>
        <w:pStyle w:val="ConsPlusNormal"/>
        <w:spacing w:before="24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r:id="rId5" w:anchor="Par1113" w:tooltip="ПЕРЕЧЕНЬ" w:history="1">
        <w:r>
          <w:rPr>
            <w:rStyle w:val="a3"/>
            <w:color w:val="0000FF"/>
            <w:u w:val="none"/>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FB1258" w:rsidRDefault="00FB1258" w:rsidP="00FB1258">
      <w:pPr>
        <w:pStyle w:val="ConsPlusNormal"/>
        <w:jc w:val="both"/>
      </w:pPr>
      <w:r>
        <w:t>(п. 129 в ред. Постановления Правительства РФ от 03.11.2016 N 1134)</w:t>
      </w:r>
    </w:p>
    <w:p w:rsidR="00FB1258" w:rsidRDefault="00FB1258" w:rsidP="00FB1258">
      <w:pPr>
        <w:pStyle w:val="ConsPlusNormal"/>
        <w:spacing w:before="240"/>
        <w:ind w:firstLine="540"/>
        <w:jc w:val="both"/>
      </w:pPr>
      <w:bookmarkStart w:id="1" w:name="Par673"/>
      <w:bookmarkEnd w:id="1"/>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FB1258" w:rsidRDefault="00FB1258" w:rsidP="00FB1258">
      <w:pPr>
        <w:pStyle w:val="ConsPlusNormal"/>
        <w:spacing w:before="24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FB1258" w:rsidRDefault="00FB1258" w:rsidP="00FB1258">
      <w:pPr>
        <w:pStyle w:val="ConsPlusNormal"/>
        <w:spacing w:before="240"/>
        <w:ind w:firstLine="540"/>
        <w:jc w:val="both"/>
      </w:pPr>
      <w:r>
        <w:t>отсутствие сведений или документов, указанных в форме декларации;</w:t>
      </w:r>
    </w:p>
    <w:p w:rsidR="00FB1258" w:rsidRDefault="00FB1258" w:rsidP="00FB1258">
      <w:pPr>
        <w:pStyle w:val="ConsPlusNormal"/>
        <w:spacing w:before="240"/>
        <w:ind w:firstLine="540"/>
        <w:jc w:val="both"/>
      </w:pPr>
      <w:r>
        <w:t xml:space="preserve">несоответствие сведений, указанных в </w:t>
      </w:r>
      <w:hyperlink r:id="rId6" w:anchor="Par852" w:tooltip="    1. Полное и сокращенное наименование абонента _________________________" w:history="1">
        <w:r>
          <w:rPr>
            <w:rStyle w:val="a3"/>
            <w:color w:val="0000FF"/>
            <w:u w:val="none"/>
          </w:rPr>
          <w:t>пунктах 1</w:t>
        </w:r>
      </w:hyperlink>
      <w:r>
        <w:t xml:space="preserve"> - </w:t>
      </w:r>
      <w:hyperlink r:id="rId7" w:anchor="Par864" w:tooltip="    5.    Код   организации   по   общероссийскому   классификатору   видов" w:history="1">
        <w:r>
          <w:rPr>
            <w:rStyle w:val="a3"/>
            <w:color w:val="0000FF"/>
            <w:u w:val="none"/>
          </w:rPr>
          <w:t>5</w:t>
        </w:r>
      </w:hyperlink>
      <w:r>
        <w:t xml:space="preserve"> формы декларации, </w:t>
      </w:r>
      <w:r>
        <w:lastRenderedPageBreak/>
        <w:t>действительности таких сведений;</w:t>
      </w:r>
    </w:p>
    <w:p w:rsidR="00FB1258" w:rsidRDefault="00FB1258" w:rsidP="00FB1258">
      <w:pPr>
        <w:pStyle w:val="ConsPlusNormal"/>
        <w:spacing w:before="240"/>
        <w:ind w:firstLine="540"/>
        <w:jc w:val="both"/>
      </w:pPr>
      <w: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FB1258" w:rsidRDefault="00FB1258" w:rsidP="00FB1258">
      <w:pPr>
        <w:pStyle w:val="ConsPlusNormal"/>
        <w:spacing w:before="24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r:id="rId8" w:anchor="Par1113" w:tooltip="ПЕРЕЧЕНЬ" w:history="1">
        <w:r>
          <w:rPr>
            <w:rStyle w:val="a3"/>
            <w:color w:val="0000FF"/>
            <w:u w:val="none"/>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FB1258" w:rsidRDefault="00FB1258" w:rsidP="00FB1258">
      <w:pPr>
        <w:pStyle w:val="ConsPlusNormal"/>
        <w:spacing w:before="24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FB1258" w:rsidRDefault="00FB1258" w:rsidP="00FB1258">
      <w:pPr>
        <w:pStyle w:val="ConsPlusNormal"/>
        <w:jc w:val="both"/>
      </w:pPr>
      <w:r>
        <w:t>(п. 130 в ред. Постановления Правительства РФ от 03.11.2016 N 1134)</w:t>
      </w:r>
    </w:p>
    <w:p w:rsidR="00FB1258" w:rsidRDefault="00FB1258" w:rsidP="00FB1258">
      <w:pPr>
        <w:pStyle w:val="ConsPlusNormal"/>
        <w:spacing w:before="240"/>
        <w:ind w:firstLine="540"/>
        <w:jc w:val="both"/>
      </w:pPr>
      <w:bookmarkStart w:id="2" w:name="Par681"/>
      <w:bookmarkEnd w:id="2"/>
      <w:r>
        <w:t>130(1). Декларация прекращает действие в следующих случаях:</w:t>
      </w:r>
    </w:p>
    <w:p w:rsidR="00FB1258" w:rsidRDefault="00FB1258" w:rsidP="00FB1258">
      <w:pPr>
        <w:pStyle w:val="ConsPlusNormal"/>
        <w:spacing w:before="24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FB1258" w:rsidRDefault="00FB1258" w:rsidP="00FB1258">
      <w:pPr>
        <w:pStyle w:val="ConsPlusNormal"/>
        <w:spacing w:before="24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FB1258" w:rsidRDefault="00FB1258" w:rsidP="00FB1258">
      <w:pPr>
        <w:pStyle w:val="ConsPlusNormal"/>
        <w:jc w:val="both"/>
      </w:pPr>
      <w:r>
        <w:t>(п. 130(1) введен Постановлением Правительства РФ от 03.11.2016 N 1134)</w:t>
      </w:r>
    </w:p>
    <w:p w:rsidR="00FB1258" w:rsidRDefault="00FB1258" w:rsidP="00FB1258">
      <w:pPr>
        <w:pStyle w:val="ConsPlusNormal"/>
        <w:spacing w:before="24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9" w:anchor="Par681" w:tooltip="130(1). Декларация прекращает действие в следующих случаях:" w:history="1">
        <w:r>
          <w:rPr>
            <w:rStyle w:val="a3"/>
            <w:color w:val="0000FF"/>
            <w:u w:val="none"/>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B1258" w:rsidRDefault="00FB1258" w:rsidP="00FB1258">
      <w:pPr>
        <w:pStyle w:val="ConsPlusNormal"/>
        <w:jc w:val="both"/>
      </w:pPr>
      <w:r>
        <w:t>(п. 130(2) введен Постановлением Правительства РФ от 03.11.2016 N 1134)</w:t>
      </w:r>
    </w:p>
    <w:p w:rsidR="00540B30" w:rsidRDefault="00540B30" w:rsidP="00FB1258">
      <w:pPr>
        <w:pStyle w:val="ConsPlusNormal"/>
        <w:jc w:val="both"/>
      </w:pPr>
    </w:p>
    <w:p w:rsidR="00540B30" w:rsidRDefault="00540B30" w:rsidP="00FB1258">
      <w:pPr>
        <w:pStyle w:val="ConsPlusNormal"/>
        <w:jc w:val="both"/>
      </w:pPr>
    </w:p>
    <w:p w:rsidR="00540B30" w:rsidRDefault="00540B30" w:rsidP="00FB1258">
      <w:pPr>
        <w:pStyle w:val="ConsPlusNormal"/>
        <w:jc w:val="both"/>
      </w:pPr>
    </w:p>
    <w:p w:rsidR="00540B30" w:rsidRPr="00540B30" w:rsidRDefault="00540B30" w:rsidP="00D77B03">
      <w:pPr>
        <w:shd w:val="clear" w:color="auto" w:fill="FFFFFF"/>
        <w:spacing w:after="0" w:line="362" w:lineRule="atLeast"/>
        <w:jc w:val="right"/>
        <w:rPr>
          <w:rFonts w:ascii="Arial" w:eastAsia="Times New Roman" w:hAnsi="Arial" w:cs="Arial"/>
          <w:color w:val="333333"/>
          <w:sz w:val="24"/>
          <w:szCs w:val="24"/>
        </w:rPr>
      </w:pPr>
      <w:bookmarkStart w:id="3" w:name="_GoBack"/>
      <w:bookmarkEnd w:id="3"/>
      <w:r w:rsidRPr="00540B30">
        <w:rPr>
          <w:rFonts w:ascii="Arial" w:eastAsia="Times New Roman" w:hAnsi="Arial" w:cs="Arial"/>
          <w:color w:val="333333"/>
          <w:sz w:val="24"/>
          <w:szCs w:val="24"/>
        </w:rPr>
        <w:t>Приложение N 5</w:t>
      </w:r>
    </w:p>
    <w:p w:rsidR="00540B30" w:rsidRPr="00540B30" w:rsidRDefault="00540B30" w:rsidP="00540B30">
      <w:pPr>
        <w:shd w:val="clear" w:color="auto" w:fill="FFFFFF"/>
        <w:spacing w:after="0" w:line="362" w:lineRule="atLeast"/>
        <w:jc w:val="right"/>
        <w:rPr>
          <w:rFonts w:ascii="Arial" w:eastAsia="Times New Roman" w:hAnsi="Arial" w:cs="Arial"/>
          <w:color w:val="333333"/>
          <w:sz w:val="24"/>
          <w:szCs w:val="24"/>
        </w:rPr>
      </w:pPr>
      <w:r w:rsidRPr="00540B30">
        <w:rPr>
          <w:rFonts w:ascii="Arial" w:eastAsia="Times New Roman" w:hAnsi="Arial" w:cs="Arial"/>
          <w:color w:val="333333"/>
          <w:sz w:val="24"/>
          <w:szCs w:val="24"/>
        </w:rPr>
        <w:t>к Правилам холодного водоснабжения</w:t>
      </w:r>
    </w:p>
    <w:p w:rsidR="00540B30" w:rsidRPr="00540B30" w:rsidRDefault="00540B30" w:rsidP="00540B30">
      <w:pPr>
        <w:shd w:val="clear" w:color="auto" w:fill="FFFFFF"/>
        <w:spacing w:after="0" w:line="362" w:lineRule="atLeast"/>
        <w:jc w:val="right"/>
        <w:rPr>
          <w:rFonts w:ascii="Arial" w:eastAsia="Times New Roman" w:hAnsi="Arial" w:cs="Arial"/>
          <w:color w:val="333333"/>
          <w:sz w:val="24"/>
          <w:szCs w:val="24"/>
        </w:rPr>
      </w:pPr>
      <w:r w:rsidRPr="00540B30">
        <w:rPr>
          <w:rFonts w:ascii="Arial" w:eastAsia="Times New Roman" w:hAnsi="Arial" w:cs="Arial"/>
          <w:color w:val="333333"/>
          <w:sz w:val="24"/>
          <w:szCs w:val="24"/>
        </w:rPr>
        <w:t>и водоотведения</w:t>
      </w:r>
    </w:p>
    <w:p w:rsidR="00540B30" w:rsidRPr="00540B30" w:rsidRDefault="00540B30" w:rsidP="00540B30">
      <w:pPr>
        <w:shd w:val="clear" w:color="auto" w:fill="FFFFFF"/>
        <w:spacing w:after="0" w:line="240" w:lineRule="auto"/>
        <w:jc w:val="center"/>
        <w:rPr>
          <w:rFonts w:ascii="Arial" w:eastAsia="Times New Roman" w:hAnsi="Arial" w:cs="Arial"/>
          <w:color w:val="333333"/>
          <w:sz w:val="24"/>
          <w:szCs w:val="24"/>
        </w:rPr>
      </w:pPr>
      <w:r w:rsidRPr="00540B30">
        <w:rPr>
          <w:rFonts w:ascii="Arial" w:eastAsia="Times New Roman" w:hAnsi="Arial" w:cs="Arial"/>
          <w:color w:val="333333"/>
          <w:sz w:val="24"/>
          <w:szCs w:val="24"/>
        </w:rPr>
        <w:lastRenderedPageBreak/>
        <w:t> </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bookmarkStart w:id="4" w:name="dst316"/>
      <w:bookmarkEnd w:id="4"/>
      <w:r w:rsidRPr="00540B30">
        <w:rPr>
          <w:rFonts w:ascii="Arial" w:eastAsia="Times New Roman" w:hAnsi="Arial" w:cs="Arial"/>
          <w:b/>
          <w:bCs/>
          <w:color w:val="333333"/>
          <w:kern w:val="36"/>
          <w:sz w:val="24"/>
          <w:szCs w:val="24"/>
        </w:rPr>
        <w:t>ПЕРЕЧЕНЬ</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МАКСИМАЛЬНЫХ ДОПУСТИМЫХ ЗНАЧЕНИЙ НОРМАТИВНЫХ ПОКАЗАТЕЛЕЙ</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ОБЩИХ СВОЙСТВ СТОЧНЫХ ВОД И КОНЦЕНТРАЦИЙ ЗАГРЯЗНЯЮЩИХ</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ВЕЩЕСТВ В СТОЧНЫХ ВОДАХ, УСТАНОВЛЕННЫХ В ЦЕЛЯХ</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ПРЕДОТВРАЩЕНИЯ НЕГАТИВНОГО ВОЗДЕЙСТВИЯ НА РАБОТУ</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ЦЕНТРАЛИЗОВАННЫХ СИСТЕМ ВОДООТВЕДЕНИЯ</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r w:rsidRPr="00540B30">
        <w:rPr>
          <w:rFonts w:ascii="Arial" w:eastAsia="Times New Roman" w:hAnsi="Arial" w:cs="Arial"/>
          <w:color w:val="333333"/>
          <w:sz w:val="24"/>
          <w:szCs w:val="24"/>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292"/>
        <w:gridCol w:w="2152"/>
        <w:gridCol w:w="1083"/>
        <w:gridCol w:w="1558"/>
        <w:gridCol w:w="700"/>
        <w:gridCol w:w="1974"/>
        <w:gridCol w:w="1321"/>
      </w:tblGrid>
      <w:tr w:rsidR="00540B30" w:rsidRPr="00540B30" w:rsidTr="00BD4193">
        <w:tc>
          <w:tcPr>
            <w:tcW w:w="0" w:type="auto"/>
            <w:gridSpan w:val="2"/>
            <w:tcBorders>
              <w:top w:val="single" w:sz="8" w:space="0" w:color="000000"/>
              <w:left w:val="nil"/>
              <w:bottom w:val="single" w:sz="8" w:space="0" w:color="000000"/>
              <w:right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 w:name="dst317"/>
            <w:bookmarkEnd w:id="5"/>
            <w:r w:rsidRPr="00540B30">
              <w:rPr>
                <w:rFonts w:ascii="Arial" w:eastAsia="Times New Roman" w:hAnsi="Arial" w:cs="Arial"/>
                <w:sz w:val="21"/>
                <w:szCs w:val="21"/>
              </w:rPr>
              <w:t>Наименование вещества (показателя)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 w:name="dst318"/>
            <w:bookmarkEnd w:id="6"/>
            <w:r w:rsidRPr="00540B30">
              <w:rPr>
                <w:rFonts w:ascii="Arial" w:eastAsia="Times New Roman" w:hAnsi="Arial" w:cs="Arial"/>
                <w:sz w:val="21"/>
                <w:szCs w:val="21"/>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 w:name="dst319"/>
            <w:bookmarkEnd w:id="7"/>
            <w:r w:rsidRPr="00540B30">
              <w:rPr>
                <w:rFonts w:ascii="Arial" w:eastAsia="Times New Roman" w:hAnsi="Arial" w:cs="Arial"/>
                <w:sz w:val="21"/>
                <w:szCs w:val="21"/>
              </w:rPr>
              <w:t>Максимальное допустимое значение показателя и (или) концентрации (по валовому содержанию в натуральной пробе сточных вод)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 w:name="dst320"/>
            <w:bookmarkEnd w:id="8"/>
            <w:r w:rsidRPr="00540B30">
              <w:rPr>
                <w:rFonts w:ascii="Arial" w:eastAsia="Times New Roman" w:hAnsi="Arial" w:cs="Arial"/>
                <w:sz w:val="21"/>
                <w:szCs w:val="21"/>
              </w:rPr>
              <w:t>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 w:name="dst321"/>
            <w:bookmarkEnd w:id="9"/>
            <w:r w:rsidRPr="00540B30">
              <w:rPr>
                <w:rFonts w:ascii="Arial" w:eastAsia="Times New Roman" w:hAnsi="Arial" w:cs="Arial"/>
                <w:sz w:val="21"/>
                <w:szCs w:val="21"/>
              </w:rPr>
              <w:t>Коэффициент воздействия загрязняющего вещества или показателя свойств сточных вод на централизованные системы водоотведения</w:t>
            </w:r>
          </w:p>
        </w:tc>
        <w:tc>
          <w:tcPr>
            <w:tcW w:w="0" w:type="auto"/>
            <w:tcBorders>
              <w:top w:val="single" w:sz="8" w:space="0" w:color="000000"/>
              <w:left w:val="single" w:sz="8" w:space="0" w:color="000000"/>
              <w:bottom w:val="single" w:sz="8" w:space="0" w:color="000000"/>
              <w:right w:val="nil"/>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 w:name="dst322"/>
            <w:bookmarkEnd w:id="10"/>
            <w:r w:rsidRPr="00540B30">
              <w:rPr>
                <w:rFonts w:ascii="Arial" w:eastAsia="Times New Roman" w:hAnsi="Arial" w:cs="Arial"/>
                <w:sz w:val="21"/>
                <w:szCs w:val="21"/>
              </w:rPr>
              <w:t xml:space="preserve">Отношение </w:t>
            </w:r>
            <w:proofErr w:type="spellStart"/>
            <w:r w:rsidRPr="00540B30">
              <w:rPr>
                <w:rFonts w:ascii="Arial" w:eastAsia="Times New Roman" w:hAnsi="Arial" w:cs="Arial"/>
                <w:sz w:val="21"/>
                <w:szCs w:val="21"/>
              </w:rPr>
              <w:t>ФКi</w:t>
            </w:r>
            <w:proofErr w:type="spellEnd"/>
            <w:r w:rsidRPr="00540B30">
              <w:rPr>
                <w:rFonts w:ascii="Arial" w:eastAsia="Times New Roman" w:hAnsi="Arial" w:cs="Arial"/>
                <w:sz w:val="21"/>
                <w:szCs w:val="21"/>
              </w:rPr>
              <w:t> </w:t>
            </w:r>
            <w:hyperlink r:id="rId10" w:anchor="dst605" w:history="1">
              <w:r w:rsidRPr="00540B30">
                <w:rPr>
                  <w:rFonts w:ascii="Arial" w:eastAsia="Times New Roman" w:hAnsi="Arial" w:cs="Arial"/>
                  <w:color w:val="666699"/>
                  <w:sz w:val="21"/>
                  <w:szCs w:val="21"/>
                </w:rPr>
                <w:t>&lt;1&gt;</w:t>
              </w:r>
            </w:hyperlink>
            <w:r w:rsidRPr="00540B30">
              <w:rPr>
                <w:rFonts w:ascii="Arial" w:eastAsia="Times New Roman" w:hAnsi="Arial" w:cs="Arial"/>
                <w:sz w:val="21"/>
                <w:szCs w:val="21"/>
              </w:rPr>
              <w:t xml:space="preserve"> к </w:t>
            </w:r>
            <w:proofErr w:type="spellStart"/>
            <w:r w:rsidRPr="00540B30">
              <w:rPr>
                <w:rFonts w:ascii="Arial" w:eastAsia="Times New Roman" w:hAnsi="Arial" w:cs="Arial"/>
                <w:sz w:val="21"/>
                <w:szCs w:val="21"/>
              </w:rPr>
              <w:t>ДКi</w:t>
            </w:r>
            <w:proofErr w:type="spellEnd"/>
            <w:r w:rsidRPr="00540B30">
              <w:rPr>
                <w:rFonts w:ascii="Arial" w:eastAsia="Times New Roman" w:hAnsi="Arial" w:cs="Arial"/>
                <w:sz w:val="21"/>
                <w:szCs w:val="21"/>
              </w:rPr>
              <w:t> </w:t>
            </w:r>
            <w:hyperlink r:id="rId11" w:anchor="dst606" w:history="1">
              <w:r w:rsidRPr="00540B30">
                <w:rPr>
                  <w:rFonts w:ascii="Arial" w:eastAsia="Times New Roman" w:hAnsi="Arial" w:cs="Arial"/>
                  <w:color w:val="666699"/>
                  <w:sz w:val="21"/>
                  <w:szCs w:val="21"/>
                </w:rPr>
                <w:t>&lt;</w:t>
              </w:r>
              <w:proofErr w:type="gramStart"/>
              <w:r w:rsidRPr="00540B30">
                <w:rPr>
                  <w:rFonts w:ascii="Arial" w:eastAsia="Times New Roman" w:hAnsi="Arial" w:cs="Arial"/>
                  <w:color w:val="666699"/>
                  <w:sz w:val="21"/>
                  <w:szCs w:val="21"/>
                </w:rPr>
                <w:t>2&gt;</w:t>
              </w:r>
            </w:hyperlink>
            <w:r w:rsidRPr="00540B30">
              <w:rPr>
                <w:rFonts w:ascii="Arial" w:eastAsia="Times New Roman" w:hAnsi="Arial" w:cs="Arial"/>
                <w:sz w:val="21"/>
                <w:szCs w:val="21"/>
              </w:rPr>
              <w:t>или</w:t>
            </w:r>
            <w:proofErr w:type="gramEnd"/>
            <w:r w:rsidRPr="00540B30">
              <w:rPr>
                <w:rFonts w:ascii="Arial" w:eastAsia="Times New Roman" w:hAnsi="Arial" w:cs="Arial"/>
                <w:sz w:val="21"/>
                <w:szCs w:val="21"/>
              </w:rPr>
              <w:t xml:space="preserve"> значение показателя, при котором превышение является грубым</w:t>
            </w:r>
          </w:p>
        </w:tc>
      </w:tr>
      <w:tr w:rsidR="00540B30" w:rsidRPr="00540B30" w:rsidTr="00BD4193">
        <w:tc>
          <w:tcPr>
            <w:tcW w:w="0" w:type="auto"/>
            <w:gridSpan w:val="7"/>
            <w:tcBorders>
              <w:top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 w:name="dst323"/>
            <w:bookmarkEnd w:id="11"/>
            <w:r w:rsidRPr="00540B30">
              <w:rPr>
                <w:rFonts w:ascii="Arial" w:eastAsia="Times New Roman" w:hAnsi="Arial" w:cs="Arial"/>
                <w:sz w:val="21"/>
                <w:szCs w:val="21"/>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 w:name="dst324"/>
            <w:bookmarkEnd w:id="12"/>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3" w:name="dst325"/>
            <w:bookmarkEnd w:id="13"/>
            <w:r w:rsidRPr="00540B30">
              <w:rPr>
                <w:rFonts w:ascii="Arial" w:eastAsia="Times New Roman" w:hAnsi="Arial" w:cs="Arial"/>
                <w:sz w:val="21"/>
                <w:szCs w:val="21"/>
              </w:rPr>
              <w:t>Взвешенные вещества</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 w:name="dst326"/>
            <w:bookmarkEnd w:id="14"/>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 w:name="dst327"/>
            <w:bookmarkEnd w:id="15"/>
            <w:r w:rsidRPr="00540B30">
              <w:rPr>
                <w:rFonts w:ascii="Arial" w:eastAsia="Times New Roman" w:hAnsi="Arial" w:cs="Arial"/>
                <w:sz w:val="21"/>
                <w:szCs w:val="21"/>
              </w:rPr>
              <w:t>300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 w:name="dst328"/>
            <w:bookmarkEnd w:id="16"/>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 w:name="dst329"/>
            <w:bookmarkEnd w:id="17"/>
            <w:r w:rsidRPr="00540B30">
              <w:rPr>
                <w:rFonts w:ascii="Arial" w:eastAsia="Times New Roman" w:hAnsi="Arial" w:cs="Arial"/>
                <w:sz w:val="21"/>
                <w:szCs w:val="21"/>
              </w:rPr>
              <w:t>0,7 </w:t>
            </w:r>
            <w:hyperlink r:id="rId12"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 w:name="dst330"/>
            <w:bookmarkEnd w:id="18"/>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 w:name="dst331"/>
            <w:bookmarkEnd w:id="19"/>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0" w:name="dst332"/>
            <w:bookmarkEnd w:id="20"/>
            <w:r w:rsidRPr="00540B30">
              <w:rPr>
                <w:rFonts w:ascii="Arial" w:eastAsia="Times New Roman" w:hAnsi="Arial" w:cs="Arial"/>
                <w:sz w:val="21"/>
                <w:szCs w:val="21"/>
              </w:rPr>
              <w:t>БПК5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 w:name="dst333"/>
            <w:bookmarkEnd w:id="21"/>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 w:name="dst334"/>
            <w:bookmarkEnd w:id="22"/>
            <w:r w:rsidRPr="00540B30">
              <w:rPr>
                <w:rFonts w:ascii="Arial" w:eastAsia="Times New Roman" w:hAnsi="Arial" w:cs="Arial"/>
                <w:sz w:val="21"/>
                <w:szCs w:val="21"/>
              </w:rPr>
              <w:t>300 (500 </w:t>
            </w:r>
            <w:hyperlink r:id="rId13" w:anchor="dst607" w:history="1">
              <w:r w:rsidRPr="00540B30">
                <w:rPr>
                  <w:rFonts w:ascii="Arial" w:eastAsia="Times New Roman" w:hAnsi="Arial" w:cs="Arial"/>
                  <w:color w:val="666699"/>
                  <w:sz w:val="21"/>
                  <w:szCs w:val="21"/>
                </w:rPr>
                <w:t>&lt;3&gt;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 w:name="dst335"/>
            <w:bookmarkEnd w:id="23"/>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 w:name="dst336"/>
            <w:bookmarkEnd w:id="24"/>
            <w:r w:rsidRPr="00540B30">
              <w:rPr>
                <w:rFonts w:ascii="Arial" w:eastAsia="Times New Roman" w:hAnsi="Arial" w:cs="Arial"/>
                <w:sz w:val="21"/>
                <w:szCs w:val="21"/>
              </w:rPr>
              <w:t>0,7 </w:t>
            </w:r>
            <w:hyperlink r:id="rId14"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 w:name="dst337"/>
            <w:bookmarkEnd w:id="25"/>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 w:name="dst338"/>
            <w:bookmarkEnd w:id="26"/>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7" w:name="dst339"/>
            <w:bookmarkEnd w:id="27"/>
            <w:r w:rsidRPr="00540B30">
              <w:rPr>
                <w:rFonts w:ascii="Arial" w:eastAsia="Times New Roman" w:hAnsi="Arial" w:cs="Arial"/>
                <w:sz w:val="21"/>
                <w:szCs w:val="21"/>
              </w:rPr>
              <w:t>ХПК</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 w:name="dst340"/>
            <w:bookmarkEnd w:id="28"/>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9" w:name="dst341"/>
            <w:bookmarkEnd w:id="29"/>
            <w:r w:rsidRPr="00540B30">
              <w:rPr>
                <w:rFonts w:ascii="Arial" w:eastAsia="Times New Roman" w:hAnsi="Arial" w:cs="Arial"/>
                <w:sz w:val="21"/>
                <w:szCs w:val="21"/>
              </w:rPr>
              <w:t>500 (700 </w:t>
            </w:r>
            <w:hyperlink r:id="rId15" w:anchor="dst607" w:history="1">
              <w:r w:rsidRPr="00540B30">
                <w:rPr>
                  <w:rFonts w:ascii="Arial" w:eastAsia="Times New Roman" w:hAnsi="Arial" w:cs="Arial"/>
                  <w:color w:val="666699"/>
                  <w:sz w:val="21"/>
                  <w:szCs w:val="21"/>
                </w:rPr>
                <w:t>&lt;3&gt;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0" w:name="dst342"/>
            <w:bookmarkEnd w:id="30"/>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1" w:name="dst343"/>
            <w:bookmarkEnd w:id="31"/>
            <w:r w:rsidRPr="00540B30">
              <w:rPr>
                <w:rFonts w:ascii="Arial" w:eastAsia="Times New Roman" w:hAnsi="Arial" w:cs="Arial"/>
                <w:sz w:val="21"/>
                <w:szCs w:val="21"/>
              </w:rPr>
              <w:t>0,7 </w:t>
            </w:r>
            <w:hyperlink r:id="rId16"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2" w:name="dst344"/>
            <w:bookmarkEnd w:id="32"/>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3" w:name="dst345"/>
            <w:bookmarkEnd w:id="33"/>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34" w:name="dst346"/>
            <w:bookmarkEnd w:id="34"/>
            <w:r w:rsidRPr="00540B30">
              <w:rPr>
                <w:rFonts w:ascii="Arial" w:eastAsia="Times New Roman" w:hAnsi="Arial" w:cs="Arial"/>
                <w:sz w:val="21"/>
                <w:szCs w:val="21"/>
              </w:rPr>
              <w:t>Азот общий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5" w:name="dst347"/>
            <w:bookmarkEnd w:id="35"/>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6" w:name="dst348"/>
            <w:bookmarkEnd w:id="36"/>
            <w:r w:rsidRPr="00540B30">
              <w:rPr>
                <w:rFonts w:ascii="Arial" w:eastAsia="Times New Roman" w:hAnsi="Arial" w:cs="Arial"/>
                <w:sz w:val="21"/>
                <w:szCs w:val="21"/>
              </w:rPr>
              <w:t>50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7" w:name="dst349"/>
            <w:bookmarkEnd w:id="37"/>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8" w:name="dst350"/>
            <w:bookmarkEnd w:id="38"/>
            <w:r w:rsidRPr="00540B30">
              <w:rPr>
                <w:rFonts w:ascii="Arial" w:eastAsia="Times New Roman" w:hAnsi="Arial" w:cs="Arial"/>
                <w:sz w:val="21"/>
                <w:szCs w:val="21"/>
              </w:rPr>
              <w:t>0,7 </w:t>
            </w:r>
            <w:hyperlink r:id="rId17"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39" w:name="dst351"/>
            <w:bookmarkEnd w:id="39"/>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0" w:name="dst352"/>
            <w:bookmarkEnd w:id="40"/>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41" w:name="dst353"/>
            <w:bookmarkEnd w:id="41"/>
            <w:r w:rsidRPr="00540B30">
              <w:rPr>
                <w:rFonts w:ascii="Arial" w:eastAsia="Times New Roman" w:hAnsi="Arial" w:cs="Arial"/>
                <w:sz w:val="21"/>
                <w:szCs w:val="21"/>
              </w:rPr>
              <w:t>Фосфор общий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2" w:name="dst354"/>
            <w:bookmarkEnd w:id="42"/>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3" w:name="dst355"/>
            <w:bookmarkEnd w:id="43"/>
            <w:r w:rsidRPr="00540B30">
              <w:rPr>
                <w:rFonts w:ascii="Arial" w:eastAsia="Times New Roman" w:hAnsi="Arial" w:cs="Arial"/>
                <w:sz w:val="21"/>
                <w:szCs w:val="21"/>
              </w:rPr>
              <w:t>12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4" w:name="dst356"/>
            <w:bookmarkEnd w:id="44"/>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5" w:name="dst357"/>
            <w:bookmarkEnd w:id="45"/>
            <w:r w:rsidRPr="00540B30">
              <w:rPr>
                <w:rFonts w:ascii="Arial" w:eastAsia="Times New Roman" w:hAnsi="Arial" w:cs="Arial"/>
                <w:sz w:val="21"/>
                <w:szCs w:val="21"/>
              </w:rPr>
              <w:t>0,7 </w:t>
            </w:r>
            <w:hyperlink r:id="rId18"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6" w:name="dst358"/>
            <w:bookmarkEnd w:id="46"/>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7" w:name="dst359"/>
            <w:bookmarkEnd w:id="47"/>
            <w:r w:rsidRPr="00540B30">
              <w:rPr>
                <w:rFonts w:ascii="Arial" w:eastAsia="Times New Roman" w:hAnsi="Arial" w:cs="Arial"/>
                <w:sz w:val="21"/>
                <w:szCs w:val="21"/>
              </w:rPr>
              <w:t>6.</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48" w:name="dst360"/>
            <w:bookmarkEnd w:id="48"/>
            <w:r w:rsidRPr="00540B30">
              <w:rPr>
                <w:rFonts w:ascii="Arial" w:eastAsia="Times New Roman" w:hAnsi="Arial" w:cs="Arial"/>
                <w:sz w:val="21"/>
                <w:szCs w:val="21"/>
              </w:rPr>
              <w:t>Нефтепродукты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49" w:name="dst361"/>
            <w:bookmarkEnd w:id="49"/>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0" w:name="dst362"/>
            <w:bookmarkEnd w:id="50"/>
            <w:r w:rsidRPr="00540B30">
              <w:rPr>
                <w:rFonts w:ascii="Arial" w:eastAsia="Times New Roman" w:hAnsi="Arial" w:cs="Arial"/>
                <w:sz w:val="21"/>
                <w:szCs w:val="21"/>
              </w:rPr>
              <w:t>10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1" w:name="dst363"/>
            <w:bookmarkEnd w:id="51"/>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2" w:name="dst364"/>
            <w:bookmarkEnd w:id="52"/>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3" w:name="dst365"/>
            <w:bookmarkEnd w:id="53"/>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4" w:name="dst366"/>
            <w:bookmarkEnd w:id="54"/>
            <w:r w:rsidRPr="00540B30">
              <w:rPr>
                <w:rFonts w:ascii="Arial" w:eastAsia="Times New Roman" w:hAnsi="Arial" w:cs="Arial"/>
                <w:sz w:val="21"/>
                <w:szCs w:val="21"/>
              </w:rPr>
              <w:t>7.</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55" w:name="dst367"/>
            <w:bookmarkEnd w:id="55"/>
            <w:r w:rsidRPr="00540B30">
              <w:rPr>
                <w:rFonts w:ascii="Arial" w:eastAsia="Times New Roman" w:hAnsi="Arial" w:cs="Arial"/>
                <w:sz w:val="21"/>
                <w:szCs w:val="21"/>
              </w:rPr>
              <w:t>Хлор и хлорамины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6" w:name="dst368"/>
            <w:bookmarkEnd w:id="56"/>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7" w:name="dst369"/>
            <w:bookmarkEnd w:id="57"/>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8" w:name="dst370"/>
            <w:bookmarkEnd w:id="58"/>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59" w:name="dst371"/>
            <w:bookmarkEnd w:id="59"/>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0" w:name="dst372"/>
            <w:bookmarkEnd w:id="60"/>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1" w:name="dst373"/>
            <w:bookmarkEnd w:id="61"/>
            <w:r w:rsidRPr="00540B30">
              <w:rPr>
                <w:rFonts w:ascii="Arial" w:eastAsia="Times New Roman" w:hAnsi="Arial" w:cs="Arial"/>
                <w:sz w:val="21"/>
                <w:szCs w:val="21"/>
              </w:rPr>
              <w:t>8.</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62" w:name="dst374"/>
            <w:bookmarkEnd w:id="62"/>
            <w:r w:rsidRPr="00540B30">
              <w:rPr>
                <w:rFonts w:ascii="Arial" w:eastAsia="Times New Roman" w:hAnsi="Arial" w:cs="Arial"/>
                <w:sz w:val="21"/>
                <w:szCs w:val="21"/>
              </w:rPr>
              <w:t xml:space="preserve">Соотношение </w:t>
            </w:r>
            <w:proofErr w:type="gramStart"/>
            <w:r w:rsidRPr="00540B30">
              <w:rPr>
                <w:rFonts w:ascii="Arial" w:eastAsia="Times New Roman" w:hAnsi="Arial" w:cs="Arial"/>
                <w:sz w:val="21"/>
                <w:szCs w:val="21"/>
              </w:rPr>
              <w:t>ХПК:БПК</w:t>
            </w:r>
            <w:proofErr w:type="gramEnd"/>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3" w:name="dst375"/>
            <w:bookmarkEnd w:id="63"/>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4" w:name="dst376"/>
            <w:bookmarkEnd w:id="64"/>
            <w:r w:rsidRPr="00540B30">
              <w:rPr>
                <w:rFonts w:ascii="Arial" w:eastAsia="Times New Roman" w:hAnsi="Arial" w:cs="Arial"/>
                <w:sz w:val="21"/>
                <w:szCs w:val="21"/>
              </w:rPr>
              <w:t>2,5 </w:t>
            </w:r>
            <w:hyperlink r:id="rId19" w:anchor="dst608" w:history="1">
              <w:r w:rsidRPr="00540B30">
                <w:rPr>
                  <w:rFonts w:ascii="Arial" w:eastAsia="Times New Roman" w:hAnsi="Arial" w:cs="Arial"/>
                  <w:color w:val="666699"/>
                  <w:sz w:val="21"/>
                  <w:szCs w:val="21"/>
                </w:rPr>
                <w:t>&lt;4&gt;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5" w:name="dst377"/>
            <w:bookmarkEnd w:id="65"/>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6" w:name="dst378"/>
            <w:bookmarkEnd w:id="66"/>
            <w:r w:rsidRPr="00540B30">
              <w:rPr>
                <w:rFonts w:ascii="Arial" w:eastAsia="Times New Roman" w:hAnsi="Arial" w:cs="Arial"/>
                <w:sz w:val="21"/>
                <w:szCs w:val="21"/>
              </w:rPr>
              <w:t>0,5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7" w:name="dst379"/>
            <w:bookmarkEnd w:id="67"/>
            <w:r w:rsidRPr="00540B30">
              <w:rPr>
                <w:rFonts w:ascii="Arial" w:eastAsia="Times New Roman" w:hAnsi="Arial" w:cs="Arial"/>
                <w:sz w:val="21"/>
                <w:szCs w:val="21"/>
              </w:rPr>
              <w:t>1,3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68" w:name="dst380"/>
            <w:bookmarkEnd w:id="68"/>
            <w:r w:rsidRPr="00540B30">
              <w:rPr>
                <w:rFonts w:ascii="Arial" w:eastAsia="Times New Roman" w:hAnsi="Arial" w:cs="Arial"/>
                <w:sz w:val="21"/>
                <w:szCs w:val="21"/>
              </w:rPr>
              <w:t>9.</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69" w:name="dst381"/>
            <w:bookmarkEnd w:id="69"/>
            <w:r w:rsidRPr="00540B30">
              <w:rPr>
                <w:rFonts w:ascii="Arial" w:eastAsia="Times New Roman" w:hAnsi="Arial" w:cs="Arial"/>
                <w:sz w:val="21"/>
                <w:szCs w:val="21"/>
              </w:rPr>
              <w:t>Фенолы (сумма)</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0" w:name="dst382"/>
            <w:bookmarkEnd w:id="70"/>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1" w:name="dst383"/>
            <w:bookmarkEnd w:id="71"/>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2" w:name="dst384"/>
            <w:bookmarkEnd w:id="72"/>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3" w:name="dst385"/>
            <w:bookmarkEnd w:id="73"/>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4" w:name="dst386"/>
            <w:bookmarkEnd w:id="74"/>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5" w:name="dst387"/>
            <w:bookmarkEnd w:id="75"/>
            <w:r w:rsidRPr="00540B30">
              <w:rPr>
                <w:rFonts w:ascii="Arial" w:eastAsia="Times New Roman" w:hAnsi="Arial" w:cs="Arial"/>
                <w:sz w:val="21"/>
                <w:szCs w:val="21"/>
              </w:rPr>
              <w:t>10.</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76" w:name="dst388"/>
            <w:bookmarkEnd w:id="76"/>
            <w:r w:rsidRPr="00540B30">
              <w:rPr>
                <w:rFonts w:ascii="Arial" w:eastAsia="Times New Roman" w:hAnsi="Arial" w:cs="Arial"/>
                <w:sz w:val="21"/>
                <w:szCs w:val="21"/>
              </w:rPr>
              <w:t>Сульфиды (S-H2S+S2-)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7" w:name="dst389"/>
            <w:bookmarkEnd w:id="77"/>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8" w:name="dst390"/>
            <w:bookmarkEnd w:id="78"/>
            <w:r w:rsidRPr="00540B30">
              <w:rPr>
                <w:rFonts w:ascii="Arial" w:eastAsia="Times New Roman" w:hAnsi="Arial" w:cs="Arial"/>
                <w:sz w:val="21"/>
                <w:szCs w:val="21"/>
              </w:rPr>
              <w:t>1,5 </w:t>
            </w:r>
            <w:hyperlink r:id="rId20"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79" w:name="dst391"/>
            <w:bookmarkEnd w:id="79"/>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0" w:name="dst392"/>
            <w:bookmarkEnd w:id="80"/>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1" w:name="dst393"/>
            <w:bookmarkEnd w:id="81"/>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2" w:name="dst394"/>
            <w:bookmarkEnd w:id="82"/>
            <w:r w:rsidRPr="00540B30">
              <w:rPr>
                <w:rFonts w:ascii="Arial" w:eastAsia="Times New Roman" w:hAnsi="Arial" w:cs="Arial"/>
                <w:sz w:val="21"/>
                <w:szCs w:val="21"/>
              </w:rPr>
              <w:t>11.</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83" w:name="dst395"/>
            <w:bookmarkEnd w:id="83"/>
            <w:r w:rsidRPr="00540B30">
              <w:rPr>
                <w:rFonts w:ascii="Arial" w:eastAsia="Times New Roman" w:hAnsi="Arial" w:cs="Arial"/>
                <w:sz w:val="21"/>
                <w:szCs w:val="21"/>
              </w:rPr>
              <w:t>Сульфаты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4" w:name="dst396"/>
            <w:bookmarkEnd w:id="84"/>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5" w:name="dst397"/>
            <w:bookmarkEnd w:id="85"/>
            <w:r w:rsidRPr="00540B30">
              <w:rPr>
                <w:rFonts w:ascii="Arial" w:eastAsia="Times New Roman" w:hAnsi="Arial" w:cs="Arial"/>
                <w:sz w:val="21"/>
                <w:szCs w:val="21"/>
              </w:rPr>
              <w:t>1000 </w:t>
            </w:r>
            <w:hyperlink r:id="rId21"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6" w:name="dst398"/>
            <w:bookmarkEnd w:id="86"/>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7" w:name="dst399"/>
            <w:bookmarkEnd w:id="87"/>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8" w:name="dst400"/>
            <w:bookmarkEnd w:id="88"/>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89" w:name="dst401"/>
            <w:bookmarkEnd w:id="89"/>
            <w:r w:rsidRPr="00540B30">
              <w:rPr>
                <w:rFonts w:ascii="Arial" w:eastAsia="Times New Roman" w:hAnsi="Arial" w:cs="Arial"/>
                <w:sz w:val="21"/>
                <w:szCs w:val="21"/>
              </w:rPr>
              <w:t>12.</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90" w:name="dst402"/>
            <w:bookmarkEnd w:id="90"/>
            <w:r w:rsidRPr="00540B30">
              <w:rPr>
                <w:rFonts w:ascii="Arial" w:eastAsia="Times New Roman" w:hAnsi="Arial" w:cs="Arial"/>
                <w:sz w:val="21"/>
                <w:szCs w:val="21"/>
              </w:rPr>
              <w:t>Хлориды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1" w:name="dst403"/>
            <w:bookmarkEnd w:id="91"/>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2" w:name="dst404"/>
            <w:bookmarkEnd w:id="92"/>
            <w:r w:rsidRPr="00540B30">
              <w:rPr>
                <w:rFonts w:ascii="Arial" w:eastAsia="Times New Roman" w:hAnsi="Arial" w:cs="Arial"/>
                <w:sz w:val="21"/>
                <w:szCs w:val="21"/>
              </w:rPr>
              <w:t>1000 </w:t>
            </w:r>
            <w:hyperlink r:id="rId22"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3" w:name="dst405"/>
            <w:bookmarkEnd w:id="93"/>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4" w:name="dst406"/>
            <w:bookmarkEnd w:id="94"/>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5" w:name="dst407"/>
            <w:bookmarkEnd w:id="95"/>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6" w:name="dst408"/>
            <w:bookmarkEnd w:id="96"/>
            <w:r w:rsidRPr="00540B30">
              <w:rPr>
                <w:rFonts w:ascii="Arial" w:eastAsia="Times New Roman" w:hAnsi="Arial" w:cs="Arial"/>
                <w:sz w:val="21"/>
                <w:szCs w:val="21"/>
              </w:rPr>
              <w:t>13.</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97" w:name="dst409"/>
            <w:bookmarkEnd w:id="97"/>
            <w:r w:rsidRPr="00540B30">
              <w:rPr>
                <w:rFonts w:ascii="Arial" w:eastAsia="Times New Roman" w:hAnsi="Arial" w:cs="Arial"/>
                <w:sz w:val="21"/>
                <w:szCs w:val="21"/>
              </w:rPr>
              <w:t>Алюминий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8" w:name="dst410"/>
            <w:bookmarkEnd w:id="98"/>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99" w:name="dst411"/>
            <w:bookmarkEnd w:id="99"/>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0" w:name="dst412"/>
            <w:bookmarkEnd w:id="100"/>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1" w:name="dst413"/>
            <w:bookmarkEnd w:id="101"/>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2" w:name="dst414"/>
            <w:bookmarkEnd w:id="102"/>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3" w:name="dst415"/>
            <w:bookmarkEnd w:id="103"/>
            <w:r w:rsidRPr="00540B30">
              <w:rPr>
                <w:rFonts w:ascii="Arial" w:eastAsia="Times New Roman" w:hAnsi="Arial" w:cs="Arial"/>
                <w:sz w:val="21"/>
                <w:szCs w:val="21"/>
              </w:rPr>
              <w:lastRenderedPageBreak/>
              <w:t>14.</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04" w:name="dst416"/>
            <w:bookmarkEnd w:id="104"/>
            <w:r w:rsidRPr="00540B30">
              <w:rPr>
                <w:rFonts w:ascii="Arial" w:eastAsia="Times New Roman" w:hAnsi="Arial" w:cs="Arial"/>
                <w:sz w:val="21"/>
                <w:szCs w:val="21"/>
              </w:rPr>
              <w:t>Железо</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5" w:name="dst417"/>
            <w:bookmarkEnd w:id="105"/>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6" w:name="dst418"/>
            <w:bookmarkEnd w:id="106"/>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7" w:name="dst419"/>
            <w:bookmarkEnd w:id="107"/>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8" w:name="dst420"/>
            <w:bookmarkEnd w:id="108"/>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09" w:name="dst421"/>
            <w:bookmarkEnd w:id="109"/>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0" w:name="dst422"/>
            <w:bookmarkEnd w:id="110"/>
            <w:r w:rsidRPr="00540B30">
              <w:rPr>
                <w:rFonts w:ascii="Arial" w:eastAsia="Times New Roman" w:hAnsi="Arial" w:cs="Arial"/>
                <w:sz w:val="21"/>
                <w:szCs w:val="21"/>
              </w:rPr>
              <w:t>15.</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11" w:name="dst423"/>
            <w:bookmarkEnd w:id="111"/>
            <w:r w:rsidRPr="00540B30">
              <w:rPr>
                <w:rFonts w:ascii="Arial" w:eastAsia="Times New Roman" w:hAnsi="Arial" w:cs="Arial"/>
                <w:sz w:val="21"/>
                <w:szCs w:val="21"/>
              </w:rPr>
              <w:t>Марганец</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2" w:name="dst424"/>
            <w:bookmarkEnd w:id="112"/>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3" w:name="dst425"/>
            <w:bookmarkEnd w:id="113"/>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4" w:name="dst426"/>
            <w:bookmarkEnd w:id="114"/>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5" w:name="dst427"/>
            <w:bookmarkEnd w:id="115"/>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6" w:name="dst428"/>
            <w:bookmarkEnd w:id="116"/>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7" w:name="dst429"/>
            <w:bookmarkEnd w:id="117"/>
            <w:r w:rsidRPr="00540B30">
              <w:rPr>
                <w:rFonts w:ascii="Arial" w:eastAsia="Times New Roman" w:hAnsi="Arial" w:cs="Arial"/>
                <w:sz w:val="21"/>
                <w:szCs w:val="21"/>
              </w:rPr>
              <w:t>16.</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18" w:name="dst430"/>
            <w:bookmarkEnd w:id="118"/>
            <w:r w:rsidRPr="00540B30">
              <w:rPr>
                <w:rFonts w:ascii="Arial" w:eastAsia="Times New Roman" w:hAnsi="Arial" w:cs="Arial"/>
                <w:sz w:val="21"/>
                <w:szCs w:val="21"/>
              </w:rPr>
              <w:t>Медь</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19" w:name="dst431"/>
            <w:bookmarkEnd w:id="119"/>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0" w:name="dst432"/>
            <w:bookmarkEnd w:id="120"/>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1" w:name="dst433"/>
            <w:bookmarkEnd w:id="121"/>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2" w:name="dst434"/>
            <w:bookmarkEnd w:id="122"/>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3" w:name="dst435"/>
            <w:bookmarkEnd w:id="123"/>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4" w:name="dst436"/>
            <w:bookmarkEnd w:id="124"/>
            <w:r w:rsidRPr="00540B30">
              <w:rPr>
                <w:rFonts w:ascii="Arial" w:eastAsia="Times New Roman" w:hAnsi="Arial" w:cs="Arial"/>
                <w:sz w:val="21"/>
                <w:szCs w:val="21"/>
              </w:rPr>
              <w:t>17.</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25" w:name="dst437"/>
            <w:bookmarkEnd w:id="125"/>
            <w:r w:rsidRPr="00540B30">
              <w:rPr>
                <w:rFonts w:ascii="Arial" w:eastAsia="Times New Roman" w:hAnsi="Arial" w:cs="Arial"/>
                <w:sz w:val="21"/>
                <w:szCs w:val="21"/>
              </w:rPr>
              <w:t>Цинк</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6" w:name="dst438"/>
            <w:bookmarkEnd w:id="126"/>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7" w:name="dst439"/>
            <w:bookmarkEnd w:id="127"/>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8" w:name="dst440"/>
            <w:bookmarkEnd w:id="128"/>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29" w:name="dst441"/>
            <w:bookmarkEnd w:id="129"/>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0" w:name="dst442"/>
            <w:bookmarkEnd w:id="130"/>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1" w:name="dst443"/>
            <w:bookmarkEnd w:id="131"/>
            <w:r w:rsidRPr="00540B30">
              <w:rPr>
                <w:rFonts w:ascii="Arial" w:eastAsia="Times New Roman" w:hAnsi="Arial" w:cs="Arial"/>
                <w:sz w:val="21"/>
                <w:szCs w:val="21"/>
              </w:rPr>
              <w:t>18.</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32" w:name="dst444"/>
            <w:bookmarkEnd w:id="132"/>
            <w:r w:rsidRPr="00540B30">
              <w:rPr>
                <w:rFonts w:ascii="Arial" w:eastAsia="Times New Roman" w:hAnsi="Arial" w:cs="Arial"/>
                <w:sz w:val="21"/>
                <w:szCs w:val="21"/>
              </w:rPr>
              <w:t>Хром общий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3" w:name="dst445"/>
            <w:bookmarkEnd w:id="133"/>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4" w:name="dst446"/>
            <w:bookmarkEnd w:id="134"/>
            <w:r w:rsidRPr="00540B30">
              <w:rPr>
                <w:rFonts w:ascii="Arial" w:eastAsia="Times New Roman" w:hAnsi="Arial" w:cs="Arial"/>
                <w:sz w:val="21"/>
                <w:szCs w:val="21"/>
              </w:rPr>
              <w:t>0,5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5" w:name="dst447"/>
            <w:bookmarkEnd w:id="135"/>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6" w:name="dst448"/>
            <w:bookmarkEnd w:id="136"/>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7" w:name="dst449"/>
            <w:bookmarkEnd w:id="137"/>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38" w:name="dst450"/>
            <w:bookmarkEnd w:id="138"/>
            <w:r w:rsidRPr="00540B30">
              <w:rPr>
                <w:rFonts w:ascii="Arial" w:eastAsia="Times New Roman" w:hAnsi="Arial" w:cs="Arial"/>
                <w:sz w:val="21"/>
                <w:szCs w:val="21"/>
              </w:rPr>
              <w:t>19.</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39" w:name="dst451"/>
            <w:bookmarkEnd w:id="139"/>
            <w:r w:rsidRPr="00540B30">
              <w:rPr>
                <w:rFonts w:ascii="Arial" w:eastAsia="Times New Roman" w:hAnsi="Arial" w:cs="Arial"/>
                <w:sz w:val="21"/>
                <w:szCs w:val="21"/>
              </w:rPr>
              <w:t>Хром шестивалентный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0" w:name="dst452"/>
            <w:bookmarkEnd w:id="140"/>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1" w:name="dst453"/>
            <w:bookmarkEnd w:id="141"/>
            <w:r w:rsidRPr="00540B30">
              <w:rPr>
                <w:rFonts w:ascii="Arial" w:eastAsia="Times New Roman" w:hAnsi="Arial" w:cs="Arial"/>
                <w:sz w:val="21"/>
                <w:szCs w:val="21"/>
              </w:rPr>
              <w:t>0,05 (0,1 </w:t>
            </w:r>
            <w:hyperlink r:id="rId23" w:anchor="dst610" w:history="1">
              <w:r w:rsidRPr="00540B30">
                <w:rPr>
                  <w:rFonts w:ascii="Arial" w:eastAsia="Times New Roman" w:hAnsi="Arial" w:cs="Arial"/>
                  <w:color w:val="666699"/>
                  <w:sz w:val="21"/>
                  <w:szCs w:val="21"/>
                </w:rPr>
                <w:t>&lt;6&gt;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2" w:name="dst454"/>
            <w:bookmarkEnd w:id="142"/>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3" w:name="dst455"/>
            <w:bookmarkEnd w:id="143"/>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4" w:name="dst456"/>
            <w:bookmarkEnd w:id="144"/>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5" w:name="dst457"/>
            <w:bookmarkEnd w:id="145"/>
            <w:r w:rsidRPr="00540B30">
              <w:rPr>
                <w:rFonts w:ascii="Arial" w:eastAsia="Times New Roman" w:hAnsi="Arial" w:cs="Arial"/>
                <w:sz w:val="21"/>
                <w:szCs w:val="21"/>
              </w:rPr>
              <w:t>20.</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46" w:name="dst458"/>
            <w:bookmarkEnd w:id="146"/>
            <w:r w:rsidRPr="00540B30">
              <w:rPr>
                <w:rFonts w:ascii="Arial" w:eastAsia="Times New Roman" w:hAnsi="Arial" w:cs="Arial"/>
                <w:sz w:val="21"/>
                <w:szCs w:val="21"/>
              </w:rPr>
              <w:t>Никель</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7" w:name="dst459"/>
            <w:bookmarkEnd w:id="147"/>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8" w:name="dst460"/>
            <w:bookmarkEnd w:id="148"/>
            <w:r w:rsidRPr="00540B30">
              <w:rPr>
                <w:rFonts w:ascii="Arial" w:eastAsia="Times New Roman" w:hAnsi="Arial" w:cs="Arial"/>
                <w:sz w:val="21"/>
                <w:szCs w:val="21"/>
              </w:rPr>
              <w:t>0,25 (0,5 </w:t>
            </w:r>
            <w:hyperlink r:id="rId24" w:anchor="dst610" w:history="1">
              <w:r w:rsidRPr="00540B30">
                <w:rPr>
                  <w:rFonts w:ascii="Arial" w:eastAsia="Times New Roman" w:hAnsi="Arial" w:cs="Arial"/>
                  <w:color w:val="666699"/>
                  <w:sz w:val="21"/>
                  <w:szCs w:val="21"/>
                </w:rPr>
                <w:t>&lt;6&gt;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49" w:name="dst461"/>
            <w:bookmarkEnd w:id="149"/>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0" w:name="dst462"/>
            <w:bookmarkEnd w:id="150"/>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1" w:name="dst463"/>
            <w:bookmarkEnd w:id="151"/>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2" w:name="dst464"/>
            <w:bookmarkEnd w:id="152"/>
            <w:r w:rsidRPr="00540B30">
              <w:rPr>
                <w:rFonts w:ascii="Arial" w:eastAsia="Times New Roman" w:hAnsi="Arial" w:cs="Arial"/>
                <w:sz w:val="21"/>
                <w:szCs w:val="21"/>
              </w:rPr>
              <w:t>21.</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53" w:name="dst465"/>
            <w:bookmarkEnd w:id="153"/>
            <w:r w:rsidRPr="00540B30">
              <w:rPr>
                <w:rFonts w:ascii="Arial" w:eastAsia="Times New Roman" w:hAnsi="Arial" w:cs="Arial"/>
                <w:sz w:val="21"/>
                <w:szCs w:val="21"/>
              </w:rPr>
              <w:t>Кадмий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4" w:name="dst466"/>
            <w:bookmarkEnd w:id="154"/>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5" w:name="dst467"/>
            <w:bookmarkEnd w:id="155"/>
            <w:r w:rsidRPr="00540B30">
              <w:rPr>
                <w:rFonts w:ascii="Arial" w:eastAsia="Times New Roman" w:hAnsi="Arial" w:cs="Arial"/>
                <w:sz w:val="21"/>
                <w:szCs w:val="21"/>
              </w:rPr>
              <w:t>0,015 (0,1 </w:t>
            </w:r>
            <w:hyperlink r:id="rId25" w:anchor="dst610" w:history="1">
              <w:r w:rsidRPr="00540B30">
                <w:rPr>
                  <w:rFonts w:ascii="Arial" w:eastAsia="Times New Roman" w:hAnsi="Arial" w:cs="Arial"/>
                  <w:color w:val="666699"/>
                  <w:sz w:val="21"/>
                  <w:szCs w:val="21"/>
                </w:rPr>
                <w:t>&lt;6&gt;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6" w:name="dst468"/>
            <w:bookmarkEnd w:id="156"/>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7" w:name="dst469"/>
            <w:bookmarkEnd w:id="157"/>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8" w:name="dst470"/>
            <w:bookmarkEnd w:id="158"/>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59" w:name="dst471"/>
            <w:bookmarkEnd w:id="159"/>
            <w:r w:rsidRPr="00540B30">
              <w:rPr>
                <w:rFonts w:ascii="Arial" w:eastAsia="Times New Roman" w:hAnsi="Arial" w:cs="Arial"/>
                <w:sz w:val="21"/>
                <w:szCs w:val="21"/>
              </w:rPr>
              <w:t>22.</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60" w:name="dst472"/>
            <w:bookmarkEnd w:id="160"/>
            <w:r w:rsidRPr="00540B30">
              <w:rPr>
                <w:rFonts w:ascii="Arial" w:eastAsia="Times New Roman" w:hAnsi="Arial" w:cs="Arial"/>
                <w:sz w:val="21"/>
                <w:szCs w:val="21"/>
              </w:rPr>
              <w:t>Свинец</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1" w:name="dst473"/>
            <w:bookmarkEnd w:id="161"/>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2" w:name="dst474"/>
            <w:bookmarkEnd w:id="162"/>
            <w:r w:rsidRPr="00540B30">
              <w:rPr>
                <w:rFonts w:ascii="Arial" w:eastAsia="Times New Roman" w:hAnsi="Arial" w:cs="Arial"/>
                <w:sz w:val="21"/>
                <w:szCs w:val="21"/>
              </w:rPr>
              <w:t>0,25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3" w:name="dst475"/>
            <w:bookmarkEnd w:id="163"/>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4" w:name="dst476"/>
            <w:bookmarkEnd w:id="164"/>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5" w:name="dst477"/>
            <w:bookmarkEnd w:id="165"/>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6" w:name="dst478"/>
            <w:bookmarkEnd w:id="166"/>
            <w:r w:rsidRPr="00540B30">
              <w:rPr>
                <w:rFonts w:ascii="Arial" w:eastAsia="Times New Roman" w:hAnsi="Arial" w:cs="Arial"/>
                <w:sz w:val="21"/>
                <w:szCs w:val="21"/>
              </w:rPr>
              <w:t>23.</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67" w:name="dst479"/>
            <w:bookmarkEnd w:id="167"/>
            <w:r w:rsidRPr="00540B30">
              <w:rPr>
                <w:rFonts w:ascii="Arial" w:eastAsia="Times New Roman" w:hAnsi="Arial" w:cs="Arial"/>
                <w:sz w:val="21"/>
                <w:szCs w:val="21"/>
              </w:rPr>
              <w:t>Мышьяк</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8" w:name="dst480"/>
            <w:bookmarkEnd w:id="168"/>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69" w:name="dst481"/>
            <w:bookmarkEnd w:id="169"/>
            <w:r w:rsidRPr="00540B30">
              <w:rPr>
                <w:rFonts w:ascii="Arial" w:eastAsia="Times New Roman" w:hAnsi="Arial" w:cs="Arial"/>
                <w:sz w:val="21"/>
                <w:szCs w:val="21"/>
              </w:rPr>
              <w:t>0,05 (0,1 </w:t>
            </w:r>
            <w:hyperlink r:id="rId26" w:anchor="dst610" w:history="1">
              <w:r w:rsidRPr="00540B30">
                <w:rPr>
                  <w:rFonts w:ascii="Arial" w:eastAsia="Times New Roman" w:hAnsi="Arial" w:cs="Arial"/>
                  <w:color w:val="666699"/>
                  <w:sz w:val="21"/>
                  <w:szCs w:val="21"/>
                </w:rPr>
                <w:t>&lt;6&gt;</w:t>
              </w:r>
            </w:hyperlink>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0" w:name="dst482"/>
            <w:bookmarkEnd w:id="170"/>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1" w:name="dst483"/>
            <w:bookmarkEnd w:id="171"/>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2" w:name="dst484"/>
            <w:bookmarkEnd w:id="172"/>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3" w:name="dst485"/>
            <w:bookmarkEnd w:id="173"/>
            <w:r w:rsidRPr="00540B30">
              <w:rPr>
                <w:rFonts w:ascii="Arial" w:eastAsia="Times New Roman" w:hAnsi="Arial" w:cs="Arial"/>
                <w:sz w:val="21"/>
                <w:szCs w:val="21"/>
              </w:rPr>
              <w:t>24.</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74" w:name="dst486"/>
            <w:bookmarkEnd w:id="174"/>
            <w:r w:rsidRPr="00540B30">
              <w:rPr>
                <w:rFonts w:ascii="Arial" w:eastAsia="Times New Roman" w:hAnsi="Arial" w:cs="Arial"/>
                <w:sz w:val="21"/>
                <w:szCs w:val="21"/>
              </w:rPr>
              <w:t>Ртуть</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5" w:name="dst487"/>
            <w:bookmarkEnd w:id="175"/>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6" w:name="dst488"/>
            <w:bookmarkEnd w:id="176"/>
            <w:r w:rsidRPr="00540B30">
              <w:rPr>
                <w:rFonts w:ascii="Arial" w:eastAsia="Times New Roman" w:hAnsi="Arial" w:cs="Arial"/>
                <w:sz w:val="21"/>
                <w:szCs w:val="21"/>
              </w:rPr>
              <w:t>0,005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7" w:name="dst489"/>
            <w:bookmarkEnd w:id="177"/>
            <w:r w:rsidRPr="00540B30">
              <w:rPr>
                <w:rFonts w:ascii="Arial" w:eastAsia="Times New Roman" w:hAnsi="Arial" w:cs="Arial"/>
                <w:sz w:val="21"/>
                <w:szCs w:val="21"/>
              </w:rPr>
              <w:t>4</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8" w:name="dst490"/>
            <w:bookmarkEnd w:id="178"/>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79" w:name="dst491"/>
            <w:bookmarkEnd w:id="179"/>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0" w:name="dst492"/>
            <w:bookmarkEnd w:id="180"/>
            <w:r w:rsidRPr="00540B30">
              <w:rPr>
                <w:rFonts w:ascii="Arial" w:eastAsia="Times New Roman" w:hAnsi="Arial" w:cs="Arial"/>
                <w:sz w:val="21"/>
                <w:szCs w:val="21"/>
              </w:rPr>
              <w:t>25.</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81" w:name="dst493"/>
            <w:bookmarkEnd w:id="181"/>
            <w:r w:rsidRPr="00540B30">
              <w:rPr>
                <w:rFonts w:ascii="Arial" w:eastAsia="Times New Roman" w:hAnsi="Arial" w:cs="Arial"/>
                <w:sz w:val="21"/>
                <w:szCs w:val="21"/>
              </w:rPr>
              <w:t>Водородный показатель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2" w:name="dst494"/>
            <w:bookmarkEnd w:id="182"/>
            <w:r w:rsidRPr="00540B30">
              <w:rPr>
                <w:rFonts w:ascii="Arial" w:eastAsia="Times New Roman" w:hAnsi="Arial" w:cs="Arial"/>
                <w:sz w:val="21"/>
                <w:szCs w:val="21"/>
              </w:rPr>
              <w:t>единиц</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3" w:name="dst495"/>
            <w:bookmarkEnd w:id="183"/>
            <w:r w:rsidRPr="00540B30">
              <w:rPr>
                <w:rFonts w:ascii="Arial" w:eastAsia="Times New Roman" w:hAnsi="Arial" w:cs="Arial"/>
                <w:sz w:val="21"/>
                <w:szCs w:val="21"/>
              </w:rPr>
              <w:t>6 - 9 </w:t>
            </w:r>
            <w:hyperlink r:id="rId27"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r w:rsidRPr="00540B30">
              <w:rPr>
                <w:rFonts w:ascii="Arial" w:eastAsia="Times New Roman" w:hAnsi="Arial" w:cs="Arial"/>
                <w:sz w:val="21"/>
                <w:szCs w:val="21"/>
              </w:rPr>
              <w:t> </w:t>
            </w:r>
          </w:p>
        </w:tc>
        <w:tc>
          <w:tcPr>
            <w:tcW w:w="0" w:type="auto"/>
            <w:shd w:val="clear" w:color="auto" w:fill="FFFFFF"/>
            <w:hideMark/>
          </w:tcPr>
          <w:p w:rsidR="00540B30" w:rsidRPr="00540B30" w:rsidRDefault="00540B30" w:rsidP="00540B30">
            <w:pPr>
              <w:spacing w:after="0" w:line="240" w:lineRule="auto"/>
              <w:jc w:val="center"/>
              <w:rPr>
                <w:rFonts w:ascii="Arial" w:eastAsia="Times New Roman" w:hAnsi="Arial" w:cs="Arial"/>
                <w:sz w:val="21"/>
                <w:szCs w:val="21"/>
              </w:rPr>
            </w:pPr>
            <w:bookmarkStart w:id="184" w:name="dst496"/>
            <w:bookmarkEnd w:id="184"/>
            <w:r w:rsidRPr="00540B30">
              <w:rPr>
                <w:rFonts w:ascii="Arial" w:eastAsia="Times New Roman" w:hAnsi="Arial" w:cs="Arial"/>
                <w:sz w:val="21"/>
                <w:szCs w:val="21"/>
              </w:rPr>
              <w:t xml:space="preserve">1 (при 5,5 </w:t>
            </w:r>
            <w:proofErr w:type="gramStart"/>
            <w:r w:rsidRPr="00540B30">
              <w:rPr>
                <w:rFonts w:ascii="Arial" w:eastAsia="Times New Roman" w:hAnsi="Arial" w:cs="Arial"/>
                <w:sz w:val="21"/>
                <w:szCs w:val="21"/>
              </w:rPr>
              <w:t xml:space="preserve">&lt;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xml:space="preserve"> &lt; 6 и 9 &lt;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 xml:space="preserve"> &lt; 10),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 xml:space="preserve">2 (при </w:t>
            </w:r>
            <w:proofErr w:type="gramStart"/>
            <w:r w:rsidRPr="00540B30">
              <w:rPr>
                <w:rFonts w:ascii="Arial" w:eastAsia="Times New Roman" w:hAnsi="Arial" w:cs="Arial"/>
                <w:sz w:val="21"/>
                <w:szCs w:val="21"/>
              </w:rPr>
              <w:t>10 </w:t>
            </w:r>
            <w:r w:rsidRPr="00540B30">
              <w:rPr>
                <w:rFonts w:ascii="Arial" w:eastAsia="Times New Roman" w:hAnsi="Arial" w:cs="Arial"/>
                <w:noProof/>
                <w:sz w:val="21"/>
                <w:szCs w:val="21"/>
              </w:rPr>
              <w:drawing>
                <wp:inline distT="0" distB="0" distL="0" distR="0" wp14:anchorId="6188FC4D" wp14:editId="5F43F235">
                  <wp:extent cx="152400" cy="190500"/>
                  <wp:effectExtent l="0" t="0" r="0" b="0"/>
                  <wp:docPr id="1" name="Рисунок 1" descr="Рисунок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xml:space="preserve"> &lt; 11),</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 xml:space="preserve">3 (при 5 </w:t>
            </w:r>
            <w:proofErr w:type="gramStart"/>
            <w:r w:rsidRPr="00540B30">
              <w:rPr>
                <w:rFonts w:ascii="Arial" w:eastAsia="Times New Roman" w:hAnsi="Arial" w:cs="Arial"/>
                <w:sz w:val="21"/>
                <w:szCs w:val="21"/>
              </w:rPr>
              <w:t xml:space="preserve">&lt;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4CAFCC18" wp14:editId="0F35A3B1">
                  <wp:extent cx="152400" cy="190500"/>
                  <wp:effectExtent l="0" t="0" r="0" b="0"/>
                  <wp:docPr id="2" name="Рисунок 2" descr="Рисунок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7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5,5 и 11 </w:t>
            </w:r>
            <w:r w:rsidRPr="00540B30">
              <w:rPr>
                <w:rFonts w:ascii="Arial" w:eastAsia="Times New Roman" w:hAnsi="Arial" w:cs="Arial"/>
                <w:noProof/>
                <w:sz w:val="21"/>
                <w:szCs w:val="21"/>
              </w:rPr>
              <w:drawing>
                <wp:inline distT="0" distB="0" distL="0" distR="0" wp14:anchorId="17D57127" wp14:editId="7262B351">
                  <wp:extent cx="152400" cy="190500"/>
                  <wp:effectExtent l="0" t="0" r="0" b="0"/>
                  <wp:docPr id="3" name="Рисунок 3" descr="Рисунок 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27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4F861593" wp14:editId="65F678A6">
                  <wp:extent cx="152400" cy="190500"/>
                  <wp:effectExtent l="0" t="0" r="0" b="0"/>
                  <wp:docPr id="4" name="Рисунок 4" descr="Рисунок 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27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12),</w:t>
            </w:r>
          </w:p>
          <w:p w:rsidR="00540B30" w:rsidRPr="00540B30" w:rsidRDefault="00540B30" w:rsidP="00540B30">
            <w:pPr>
              <w:spacing w:after="100" w:line="240" w:lineRule="auto"/>
              <w:jc w:val="center"/>
              <w:rPr>
                <w:rFonts w:ascii="Arial" w:eastAsia="Times New Roman" w:hAnsi="Arial" w:cs="Arial"/>
                <w:sz w:val="21"/>
                <w:szCs w:val="21"/>
              </w:rPr>
            </w:pPr>
            <w:r w:rsidRPr="00540B30">
              <w:rPr>
                <w:rFonts w:ascii="Arial" w:eastAsia="Times New Roman" w:hAnsi="Arial" w:cs="Arial"/>
                <w:sz w:val="21"/>
                <w:szCs w:val="21"/>
              </w:rPr>
              <w:t>5 (при 4,</w:t>
            </w:r>
            <w:proofErr w:type="gramStart"/>
            <w:r w:rsidRPr="00540B30">
              <w:rPr>
                <w:rFonts w:ascii="Arial" w:eastAsia="Times New Roman" w:hAnsi="Arial" w:cs="Arial"/>
                <w:sz w:val="21"/>
                <w:szCs w:val="21"/>
              </w:rPr>
              <w:t>5 </w:t>
            </w:r>
            <w:r w:rsidRPr="00540B30">
              <w:rPr>
                <w:rFonts w:ascii="Arial" w:eastAsia="Times New Roman" w:hAnsi="Arial" w:cs="Arial"/>
                <w:noProof/>
                <w:sz w:val="21"/>
                <w:szCs w:val="21"/>
              </w:rPr>
              <w:drawing>
                <wp:inline distT="0" distB="0" distL="0" distR="0" wp14:anchorId="3B7F66C0" wp14:editId="2195A38D">
                  <wp:extent cx="152400" cy="190500"/>
                  <wp:effectExtent l="0" t="0" r="0" b="0"/>
                  <wp:docPr id="5" name="Рисунок 5"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04B01CDC" wp14:editId="734FE615">
                  <wp:extent cx="152400" cy="190500"/>
                  <wp:effectExtent l="0" t="0" r="0" b="0"/>
                  <wp:docPr id="6" name="Рисунок 6" descr="Рисунок 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3277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5" w:name="dst497"/>
            <w:bookmarkEnd w:id="185"/>
            <w:r w:rsidRPr="00540B30">
              <w:rPr>
                <w:rFonts w:ascii="Arial" w:eastAsia="Times New Roman" w:hAnsi="Arial" w:cs="Arial"/>
                <w:sz w:val="21"/>
                <w:szCs w:val="21"/>
              </w:rPr>
              <w:t>значения показателя менее 5 и более 11</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6" w:name="dst498"/>
            <w:bookmarkEnd w:id="186"/>
            <w:r w:rsidRPr="00540B30">
              <w:rPr>
                <w:rFonts w:ascii="Arial" w:eastAsia="Times New Roman" w:hAnsi="Arial" w:cs="Arial"/>
                <w:sz w:val="21"/>
                <w:szCs w:val="21"/>
              </w:rPr>
              <w:t>26.</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87" w:name="dst499"/>
            <w:bookmarkEnd w:id="187"/>
            <w:r w:rsidRPr="00540B30">
              <w:rPr>
                <w:rFonts w:ascii="Arial" w:eastAsia="Times New Roman" w:hAnsi="Arial" w:cs="Arial"/>
                <w:sz w:val="21"/>
                <w:szCs w:val="21"/>
              </w:rPr>
              <w:t>Температура</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8" w:name="dst500"/>
            <w:bookmarkEnd w:id="188"/>
            <w:r w:rsidRPr="00540B30">
              <w:rPr>
                <w:rFonts w:ascii="Arial" w:eastAsia="Times New Roman" w:hAnsi="Arial" w:cs="Arial"/>
                <w:sz w:val="21"/>
                <w:szCs w:val="21"/>
              </w:rPr>
              <w:t>°C</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89" w:name="dst501"/>
            <w:bookmarkEnd w:id="189"/>
            <w:r w:rsidRPr="00540B30">
              <w:rPr>
                <w:rFonts w:ascii="Arial" w:eastAsia="Times New Roman" w:hAnsi="Arial" w:cs="Arial"/>
                <w:sz w:val="21"/>
                <w:szCs w:val="21"/>
              </w:rPr>
              <w:t>+40 </w:t>
            </w:r>
            <w:hyperlink r:id="rId29"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0" w:name="dst502"/>
            <w:bookmarkEnd w:id="190"/>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0" w:line="240" w:lineRule="auto"/>
              <w:jc w:val="center"/>
              <w:rPr>
                <w:rFonts w:ascii="Arial" w:eastAsia="Times New Roman" w:hAnsi="Arial" w:cs="Arial"/>
                <w:sz w:val="21"/>
                <w:szCs w:val="21"/>
              </w:rPr>
            </w:pPr>
            <w:bookmarkStart w:id="191" w:name="dst503"/>
            <w:bookmarkEnd w:id="191"/>
            <w:r w:rsidRPr="00540B30">
              <w:rPr>
                <w:rFonts w:ascii="Arial" w:eastAsia="Times New Roman" w:hAnsi="Arial" w:cs="Arial"/>
                <w:sz w:val="21"/>
                <w:szCs w:val="21"/>
              </w:rPr>
              <w:t xml:space="preserve">0,5 (+40 </w:t>
            </w:r>
            <w:proofErr w:type="gramStart"/>
            <w:r w:rsidRPr="00540B30">
              <w:rPr>
                <w:rFonts w:ascii="Arial" w:eastAsia="Times New Roman" w:hAnsi="Arial" w:cs="Arial"/>
                <w:sz w:val="21"/>
                <w:szCs w:val="21"/>
              </w:rPr>
              <w:t>&lt; ФК</w:t>
            </w:r>
            <w:proofErr w:type="gramEnd"/>
            <w:r w:rsidRPr="00540B30">
              <w:rPr>
                <w:rFonts w:ascii="Arial" w:eastAsia="Times New Roman" w:hAnsi="Arial" w:cs="Arial"/>
                <w:sz w:val="21"/>
                <w:szCs w:val="21"/>
              </w:rPr>
              <w:t xml:space="preserve"> &lt; +50),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1 (+</w:t>
            </w:r>
            <w:proofErr w:type="gramStart"/>
            <w:r w:rsidRPr="00540B30">
              <w:rPr>
                <w:rFonts w:ascii="Arial" w:eastAsia="Times New Roman" w:hAnsi="Arial" w:cs="Arial"/>
                <w:sz w:val="21"/>
                <w:szCs w:val="21"/>
              </w:rPr>
              <w:t>50 </w:t>
            </w:r>
            <w:r w:rsidRPr="00540B30">
              <w:rPr>
                <w:rFonts w:ascii="Arial" w:eastAsia="Times New Roman" w:hAnsi="Arial" w:cs="Arial"/>
                <w:noProof/>
                <w:sz w:val="21"/>
                <w:szCs w:val="21"/>
              </w:rPr>
              <w:drawing>
                <wp:inline distT="0" distB="0" distL="0" distR="0" wp14:anchorId="5B3A9C61" wp14:editId="728E0CAD">
                  <wp:extent cx="152400" cy="190500"/>
                  <wp:effectExtent l="0" t="0" r="0" b="0"/>
                  <wp:docPr id="7" name="Рисунок 7" descr="Рисунок 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327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+60),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2 (+</w:t>
            </w:r>
            <w:proofErr w:type="gramStart"/>
            <w:r w:rsidRPr="00540B30">
              <w:rPr>
                <w:rFonts w:ascii="Arial" w:eastAsia="Times New Roman" w:hAnsi="Arial" w:cs="Arial"/>
                <w:sz w:val="21"/>
                <w:szCs w:val="21"/>
              </w:rPr>
              <w:t>60 </w:t>
            </w:r>
            <w:r w:rsidRPr="00540B30">
              <w:rPr>
                <w:rFonts w:ascii="Arial" w:eastAsia="Times New Roman" w:hAnsi="Arial" w:cs="Arial"/>
                <w:noProof/>
                <w:sz w:val="21"/>
                <w:szCs w:val="21"/>
              </w:rPr>
              <w:drawing>
                <wp:inline distT="0" distB="0" distL="0" distR="0" wp14:anchorId="4E894813" wp14:editId="039EEB3B">
                  <wp:extent cx="152400" cy="190500"/>
                  <wp:effectExtent l="0" t="0" r="0" b="0"/>
                  <wp:docPr id="8" name="Рисунок 8"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327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+70),</w:t>
            </w:r>
          </w:p>
          <w:p w:rsidR="00540B30" w:rsidRPr="00540B30" w:rsidRDefault="00540B30" w:rsidP="00540B30">
            <w:pPr>
              <w:spacing w:after="100" w:line="240" w:lineRule="auto"/>
              <w:jc w:val="center"/>
              <w:rPr>
                <w:rFonts w:ascii="Arial" w:eastAsia="Times New Roman" w:hAnsi="Arial" w:cs="Arial"/>
                <w:sz w:val="21"/>
                <w:szCs w:val="21"/>
              </w:rPr>
            </w:pPr>
            <w:r w:rsidRPr="00540B30">
              <w:rPr>
                <w:rFonts w:ascii="Arial" w:eastAsia="Times New Roman" w:hAnsi="Arial" w:cs="Arial"/>
                <w:sz w:val="21"/>
                <w:szCs w:val="21"/>
              </w:rPr>
              <w:t>3 (+</w:t>
            </w:r>
            <w:proofErr w:type="gramStart"/>
            <w:r w:rsidRPr="00540B30">
              <w:rPr>
                <w:rFonts w:ascii="Arial" w:eastAsia="Times New Roman" w:hAnsi="Arial" w:cs="Arial"/>
                <w:sz w:val="21"/>
                <w:szCs w:val="21"/>
              </w:rPr>
              <w:t>70 </w:t>
            </w:r>
            <w:r w:rsidRPr="00540B30">
              <w:rPr>
                <w:rFonts w:ascii="Arial" w:eastAsia="Times New Roman" w:hAnsi="Arial" w:cs="Arial"/>
                <w:noProof/>
                <w:sz w:val="21"/>
                <w:szCs w:val="21"/>
              </w:rPr>
              <w:drawing>
                <wp:inline distT="0" distB="0" distL="0" distR="0" wp14:anchorId="02B2E03F" wp14:editId="23519200">
                  <wp:extent cx="152400" cy="190500"/>
                  <wp:effectExtent l="0" t="0" r="0" b="0"/>
                  <wp:docPr id="9" name="Рисунок 9" descr="Рисунок 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327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+80)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2" w:name="dst504"/>
            <w:bookmarkEnd w:id="192"/>
            <w:r w:rsidRPr="00540B30">
              <w:rPr>
                <w:rFonts w:ascii="Arial" w:eastAsia="Times New Roman" w:hAnsi="Arial" w:cs="Arial"/>
                <w:sz w:val="21"/>
                <w:szCs w:val="21"/>
              </w:rPr>
              <w:t>значение показателя +60 и более</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3" w:name="dst505"/>
            <w:bookmarkEnd w:id="193"/>
            <w:r w:rsidRPr="00540B30">
              <w:rPr>
                <w:rFonts w:ascii="Arial" w:eastAsia="Times New Roman" w:hAnsi="Arial" w:cs="Arial"/>
                <w:sz w:val="21"/>
                <w:szCs w:val="21"/>
              </w:rPr>
              <w:t>27.</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194" w:name="dst506"/>
            <w:bookmarkEnd w:id="194"/>
            <w:r w:rsidRPr="00540B30">
              <w:rPr>
                <w:rFonts w:ascii="Arial" w:eastAsia="Times New Roman" w:hAnsi="Arial" w:cs="Arial"/>
                <w:sz w:val="21"/>
                <w:szCs w:val="21"/>
              </w:rPr>
              <w:t>Жиры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5" w:name="dst507"/>
            <w:bookmarkEnd w:id="195"/>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6" w:name="dst508"/>
            <w:bookmarkEnd w:id="196"/>
            <w:r w:rsidRPr="00540B30">
              <w:rPr>
                <w:rFonts w:ascii="Arial" w:eastAsia="Times New Roman" w:hAnsi="Arial" w:cs="Arial"/>
                <w:sz w:val="21"/>
                <w:szCs w:val="21"/>
              </w:rPr>
              <w:t>50 </w:t>
            </w:r>
            <w:hyperlink r:id="rId30"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7" w:name="dst509"/>
            <w:bookmarkEnd w:id="197"/>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8" w:name="dst510"/>
            <w:bookmarkEnd w:id="198"/>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199" w:name="dst511"/>
            <w:bookmarkEnd w:id="199"/>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0" w:name="dst512"/>
            <w:bookmarkEnd w:id="200"/>
            <w:r w:rsidRPr="00540B30">
              <w:rPr>
                <w:rFonts w:ascii="Arial" w:eastAsia="Times New Roman" w:hAnsi="Arial" w:cs="Arial"/>
                <w:sz w:val="21"/>
                <w:szCs w:val="21"/>
              </w:rPr>
              <w:t>28.</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01" w:name="dst513"/>
            <w:bookmarkEnd w:id="201"/>
            <w:r w:rsidRPr="00540B30">
              <w:rPr>
                <w:rFonts w:ascii="Arial" w:eastAsia="Times New Roman" w:hAnsi="Arial" w:cs="Arial"/>
                <w:sz w:val="21"/>
                <w:szCs w:val="21"/>
              </w:rPr>
              <w:t xml:space="preserve">Летучие органические соединения (ЛОС) (в том числе толуол, бензол, ацетон, метанол, бутанол, </w:t>
            </w:r>
            <w:proofErr w:type="spellStart"/>
            <w:r w:rsidRPr="00540B30">
              <w:rPr>
                <w:rFonts w:ascii="Arial" w:eastAsia="Times New Roman" w:hAnsi="Arial" w:cs="Arial"/>
                <w:sz w:val="21"/>
                <w:szCs w:val="21"/>
              </w:rPr>
              <w:t>пропанол</w:t>
            </w:r>
            <w:proofErr w:type="spellEnd"/>
            <w:r w:rsidRPr="00540B30">
              <w:rPr>
                <w:rFonts w:ascii="Arial" w:eastAsia="Times New Roman" w:hAnsi="Arial" w:cs="Arial"/>
                <w:sz w:val="21"/>
                <w:szCs w:val="21"/>
              </w:rPr>
              <w:t xml:space="preserve">, их изомеры и </w:t>
            </w:r>
            <w:proofErr w:type="spellStart"/>
            <w:r w:rsidRPr="00540B30">
              <w:rPr>
                <w:rFonts w:ascii="Arial" w:eastAsia="Times New Roman" w:hAnsi="Arial" w:cs="Arial"/>
                <w:sz w:val="21"/>
                <w:szCs w:val="21"/>
              </w:rPr>
              <w:t>алкилпроизводные</w:t>
            </w:r>
            <w:proofErr w:type="spellEnd"/>
            <w:r w:rsidRPr="00540B30">
              <w:rPr>
                <w:rFonts w:ascii="Arial" w:eastAsia="Times New Roman" w:hAnsi="Arial" w:cs="Arial"/>
                <w:sz w:val="21"/>
                <w:szCs w:val="21"/>
              </w:rPr>
              <w:t xml:space="preserve"> по сумме ЛОС)</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2" w:name="dst514"/>
            <w:bookmarkEnd w:id="202"/>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3" w:name="dst515"/>
            <w:bookmarkEnd w:id="203"/>
            <w:r w:rsidRPr="00540B30">
              <w:rPr>
                <w:rFonts w:ascii="Arial" w:eastAsia="Times New Roman" w:hAnsi="Arial" w:cs="Arial"/>
                <w:sz w:val="21"/>
                <w:szCs w:val="21"/>
              </w:rPr>
              <w:t>20 </w:t>
            </w:r>
            <w:hyperlink r:id="rId31"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4" w:name="dst516"/>
            <w:bookmarkEnd w:id="204"/>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5" w:name="dst517"/>
            <w:bookmarkEnd w:id="205"/>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6" w:name="dst518"/>
            <w:bookmarkEnd w:id="206"/>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7" w:name="dst519"/>
            <w:bookmarkEnd w:id="207"/>
            <w:r w:rsidRPr="00540B30">
              <w:rPr>
                <w:rFonts w:ascii="Arial" w:eastAsia="Times New Roman" w:hAnsi="Arial" w:cs="Arial"/>
                <w:sz w:val="21"/>
                <w:szCs w:val="21"/>
              </w:rPr>
              <w:t>29.</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08" w:name="dst520"/>
            <w:bookmarkEnd w:id="208"/>
            <w:r w:rsidRPr="00540B30">
              <w:rPr>
                <w:rFonts w:ascii="Arial" w:eastAsia="Times New Roman" w:hAnsi="Arial" w:cs="Arial"/>
                <w:sz w:val="21"/>
                <w:szCs w:val="21"/>
              </w:rPr>
              <w:t>СПАВ неионогенные</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09" w:name="dst521"/>
            <w:bookmarkEnd w:id="209"/>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0" w:name="dst522"/>
            <w:bookmarkEnd w:id="210"/>
            <w:r w:rsidRPr="00540B30">
              <w:rPr>
                <w:rFonts w:ascii="Arial" w:eastAsia="Times New Roman" w:hAnsi="Arial" w:cs="Arial"/>
                <w:sz w:val="21"/>
                <w:szCs w:val="21"/>
              </w:rPr>
              <w:t>10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1" w:name="dst523"/>
            <w:bookmarkEnd w:id="211"/>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2" w:name="dst524"/>
            <w:bookmarkEnd w:id="212"/>
            <w:r w:rsidRPr="00540B30">
              <w:rPr>
                <w:rFonts w:ascii="Arial" w:eastAsia="Times New Roman" w:hAnsi="Arial" w:cs="Arial"/>
                <w:sz w:val="21"/>
                <w:szCs w:val="21"/>
              </w:rPr>
              <w:t>0,6</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3" w:name="dst525"/>
            <w:bookmarkEnd w:id="213"/>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4" w:name="dst526"/>
            <w:bookmarkEnd w:id="214"/>
            <w:r w:rsidRPr="00540B30">
              <w:rPr>
                <w:rFonts w:ascii="Arial" w:eastAsia="Times New Roman" w:hAnsi="Arial" w:cs="Arial"/>
                <w:sz w:val="21"/>
                <w:szCs w:val="21"/>
              </w:rPr>
              <w:t>30.</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15" w:name="dst527"/>
            <w:bookmarkEnd w:id="215"/>
            <w:r w:rsidRPr="00540B30">
              <w:rPr>
                <w:rFonts w:ascii="Arial" w:eastAsia="Times New Roman" w:hAnsi="Arial" w:cs="Arial"/>
                <w:sz w:val="21"/>
                <w:szCs w:val="21"/>
              </w:rPr>
              <w:t>СПАВ анионные</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6" w:name="dst528"/>
            <w:bookmarkEnd w:id="216"/>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7" w:name="dst529"/>
            <w:bookmarkEnd w:id="217"/>
            <w:r w:rsidRPr="00540B30">
              <w:rPr>
                <w:rFonts w:ascii="Arial" w:eastAsia="Times New Roman" w:hAnsi="Arial" w:cs="Arial"/>
                <w:sz w:val="21"/>
                <w:szCs w:val="21"/>
              </w:rPr>
              <w:t>10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8" w:name="dst530"/>
            <w:bookmarkEnd w:id="218"/>
            <w:r w:rsidRPr="00540B30">
              <w:rPr>
                <w:rFonts w:ascii="Arial" w:eastAsia="Times New Roman" w:hAnsi="Arial" w:cs="Arial"/>
                <w:sz w:val="21"/>
                <w:szCs w:val="21"/>
              </w:rPr>
              <w:t>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19" w:name="dst531"/>
            <w:bookmarkEnd w:id="219"/>
            <w:r w:rsidRPr="00540B30">
              <w:rPr>
                <w:rFonts w:ascii="Arial" w:eastAsia="Times New Roman" w:hAnsi="Arial" w:cs="Arial"/>
                <w:sz w:val="21"/>
                <w:szCs w:val="21"/>
              </w:rPr>
              <w:t>0,6</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0" w:name="dst532"/>
            <w:bookmarkEnd w:id="220"/>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1" w:name="dst533"/>
            <w:bookmarkEnd w:id="221"/>
            <w:r w:rsidRPr="00540B30">
              <w:rPr>
                <w:rFonts w:ascii="Arial" w:eastAsia="Times New Roman" w:hAnsi="Arial" w:cs="Arial"/>
                <w:sz w:val="21"/>
                <w:szCs w:val="21"/>
              </w:rPr>
              <w:t>31.</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22" w:name="dst534"/>
            <w:bookmarkEnd w:id="222"/>
            <w:proofErr w:type="spellStart"/>
            <w:r w:rsidRPr="00540B30">
              <w:rPr>
                <w:rFonts w:ascii="Arial" w:eastAsia="Times New Roman" w:hAnsi="Arial" w:cs="Arial"/>
                <w:sz w:val="21"/>
                <w:szCs w:val="21"/>
              </w:rPr>
              <w:t>Полихлорированные</w:t>
            </w:r>
            <w:proofErr w:type="spellEnd"/>
            <w:r w:rsidRPr="00540B30">
              <w:rPr>
                <w:rFonts w:ascii="Arial" w:eastAsia="Times New Roman" w:hAnsi="Arial" w:cs="Arial"/>
                <w:sz w:val="21"/>
                <w:szCs w:val="21"/>
              </w:rPr>
              <w:t xml:space="preserve"> </w:t>
            </w:r>
            <w:proofErr w:type="spellStart"/>
            <w:r w:rsidRPr="00540B30">
              <w:rPr>
                <w:rFonts w:ascii="Arial" w:eastAsia="Times New Roman" w:hAnsi="Arial" w:cs="Arial"/>
                <w:sz w:val="21"/>
                <w:szCs w:val="21"/>
              </w:rPr>
              <w:t>бифенилы</w:t>
            </w:r>
            <w:proofErr w:type="spellEnd"/>
            <w:r w:rsidRPr="00540B30">
              <w:rPr>
                <w:rFonts w:ascii="Arial" w:eastAsia="Times New Roman" w:hAnsi="Arial" w:cs="Arial"/>
                <w:sz w:val="21"/>
                <w:szCs w:val="21"/>
              </w:rPr>
              <w:t xml:space="preserve"> (сумма ПХБ)</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3" w:name="dst535"/>
            <w:bookmarkEnd w:id="223"/>
            <w:r w:rsidRPr="00540B30">
              <w:rPr>
                <w:rFonts w:ascii="Arial" w:eastAsia="Times New Roman" w:hAnsi="Arial" w:cs="Arial"/>
                <w:sz w:val="21"/>
                <w:szCs w:val="21"/>
              </w:rPr>
              <w:t>мг/дм</w:t>
            </w:r>
            <w:r w:rsidRPr="00540B30">
              <w:rPr>
                <w:rFonts w:ascii="Arial" w:eastAsia="Times New Roman" w:hAnsi="Arial" w:cs="Arial"/>
                <w:sz w:val="13"/>
                <w:szCs w:val="13"/>
                <w:vertAlign w:val="superscript"/>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4" w:name="dst536"/>
            <w:bookmarkEnd w:id="224"/>
            <w:r w:rsidRPr="00540B30">
              <w:rPr>
                <w:rFonts w:ascii="Arial" w:eastAsia="Times New Roman" w:hAnsi="Arial" w:cs="Arial"/>
                <w:sz w:val="21"/>
                <w:szCs w:val="21"/>
              </w:rPr>
              <w:t>0,001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5" w:name="dst537"/>
            <w:bookmarkEnd w:id="225"/>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6" w:name="dst538"/>
            <w:bookmarkEnd w:id="226"/>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7" w:name="dst539"/>
            <w:bookmarkEnd w:id="227"/>
            <w:r w:rsidRPr="00540B30">
              <w:rPr>
                <w:rFonts w:ascii="Arial" w:eastAsia="Times New Roman" w:hAnsi="Arial" w:cs="Arial"/>
                <w:sz w:val="21"/>
                <w:szCs w:val="21"/>
              </w:rPr>
              <w:t>5</w:t>
            </w:r>
          </w:p>
        </w:tc>
      </w:tr>
      <w:tr w:rsidR="00540B30" w:rsidRPr="00540B30" w:rsidTr="00BD4193">
        <w:tc>
          <w:tcPr>
            <w:tcW w:w="0" w:type="auto"/>
            <w:gridSpan w:val="7"/>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8" w:name="dst540"/>
            <w:bookmarkEnd w:id="228"/>
            <w:r w:rsidRPr="00540B30">
              <w:rPr>
                <w:rFonts w:ascii="Arial" w:eastAsia="Times New Roman" w:hAnsi="Arial" w:cs="Arial"/>
                <w:sz w:val="21"/>
                <w:szCs w:val="21"/>
              </w:rPr>
              <w:lastRenderedPageBreak/>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29" w:name="dst541"/>
            <w:bookmarkEnd w:id="229"/>
            <w:r w:rsidRPr="00540B30">
              <w:rPr>
                <w:rFonts w:ascii="Arial" w:eastAsia="Times New Roman" w:hAnsi="Arial" w:cs="Arial"/>
                <w:sz w:val="21"/>
                <w:szCs w:val="21"/>
              </w:rPr>
              <w:t>32.</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30" w:name="dst542"/>
            <w:bookmarkEnd w:id="230"/>
            <w:r w:rsidRPr="00540B30">
              <w:rPr>
                <w:rFonts w:ascii="Arial" w:eastAsia="Times New Roman" w:hAnsi="Arial" w:cs="Arial"/>
                <w:sz w:val="21"/>
                <w:szCs w:val="21"/>
              </w:rPr>
              <w:t>Взвешенные вещества</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1" w:name="dst543"/>
            <w:bookmarkEnd w:id="231"/>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2" w:name="dst544"/>
            <w:bookmarkEnd w:id="232"/>
            <w:r w:rsidRPr="00540B30">
              <w:rPr>
                <w:rFonts w:ascii="Arial" w:eastAsia="Times New Roman" w:hAnsi="Arial" w:cs="Arial"/>
                <w:sz w:val="21"/>
                <w:szCs w:val="21"/>
              </w:rPr>
              <w:t>300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3" w:name="dst545"/>
            <w:bookmarkEnd w:id="233"/>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4" w:name="dst546"/>
            <w:bookmarkEnd w:id="234"/>
            <w:r w:rsidRPr="00540B30">
              <w:rPr>
                <w:rFonts w:ascii="Arial" w:eastAsia="Times New Roman" w:hAnsi="Arial" w:cs="Arial"/>
                <w:sz w:val="21"/>
                <w:szCs w:val="21"/>
              </w:rPr>
              <w:t>0,7 </w:t>
            </w:r>
            <w:hyperlink r:id="rId32"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5" w:name="dst547"/>
            <w:bookmarkEnd w:id="235"/>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6" w:name="dst548"/>
            <w:bookmarkEnd w:id="236"/>
            <w:r w:rsidRPr="00540B30">
              <w:rPr>
                <w:rFonts w:ascii="Arial" w:eastAsia="Times New Roman" w:hAnsi="Arial" w:cs="Arial"/>
                <w:sz w:val="21"/>
                <w:szCs w:val="21"/>
              </w:rPr>
              <w:t>33.</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37" w:name="dst549"/>
            <w:bookmarkEnd w:id="237"/>
            <w:r w:rsidRPr="00540B30">
              <w:rPr>
                <w:rFonts w:ascii="Arial" w:eastAsia="Times New Roman" w:hAnsi="Arial" w:cs="Arial"/>
                <w:sz w:val="21"/>
                <w:szCs w:val="21"/>
              </w:rPr>
              <w:t>БПК5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8" w:name="dst550"/>
            <w:bookmarkEnd w:id="238"/>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39" w:name="dst551"/>
            <w:bookmarkEnd w:id="239"/>
            <w:r w:rsidRPr="00540B30">
              <w:rPr>
                <w:rFonts w:ascii="Arial" w:eastAsia="Times New Roman" w:hAnsi="Arial" w:cs="Arial"/>
                <w:sz w:val="21"/>
                <w:szCs w:val="21"/>
              </w:rPr>
              <w:t>30</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0" w:name="dst552"/>
            <w:bookmarkEnd w:id="240"/>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1" w:name="dst553"/>
            <w:bookmarkEnd w:id="241"/>
            <w:r w:rsidRPr="00540B30">
              <w:rPr>
                <w:rFonts w:ascii="Arial" w:eastAsia="Times New Roman" w:hAnsi="Arial" w:cs="Arial"/>
                <w:sz w:val="21"/>
                <w:szCs w:val="21"/>
              </w:rPr>
              <w:t>0,7 </w:t>
            </w:r>
            <w:hyperlink r:id="rId33"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2" w:name="dst554"/>
            <w:bookmarkEnd w:id="242"/>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3" w:name="dst555"/>
            <w:bookmarkEnd w:id="243"/>
            <w:r w:rsidRPr="00540B30">
              <w:rPr>
                <w:rFonts w:ascii="Arial" w:eastAsia="Times New Roman" w:hAnsi="Arial" w:cs="Arial"/>
                <w:sz w:val="21"/>
                <w:szCs w:val="21"/>
              </w:rPr>
              <w:t>34.</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44" w:name="dst556"/>
            <w:bookmarkEnd w:id="244"/>
            <w:r w:rsidRPr="00540B30">
              <w:rPr>
                <w:rFonts w:ascii="Arial" w:eastAsia="Times New Roman" w:hAnsi="Arial" w:cs="Arial"/>
                <w:sz w:val="21"/>
                <w:szCs w:val="21"/>
              </w:rPr>
              <w:t>Азот аммонийный</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5" w:name="dst557"/>
            <w:bookmarkEnd w:id="245"/>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6" w:name="dst558"/>
            <w:bookmarkEnd w:id="246"/>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7" w:name="dst559"/>
            <w:bookmarkEnd w:id="247"/>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8" w:name="dst560"/>
            <w:bookmarkEnd w:id="248"/>
            <w:r w:rsidRPr="00540B30">
              <w:rPr>
                <w:rFonts w:ascii="Arial" w:eastAsia="Times New Roman" w:hAnsi="Arial" w:cs="Arial"/>
                <w:sz w:val="21"/>
                <w:szCs w:val="21"/>
              </w:rPr>
              <w:t>0,7 </w:t>
            </w:r>
            <w:hyperlink r:id="rId34" w:anchor="dst611" w:history="1">
              <w:r w:rsidRPr="00540B30">
                <w:rPr>
                  <w:rFonts w:ascii="Arial" w:eastAsia="Times New Roman" w:hAnsi="Arial" w:cs="Arial"/>
                  <w:color w:val="666699"/>
                  <w:sz w:val="21"/>
                  <w:szCs w:val="21"/>
                </w:rPr>
                <w:t>&lt;7&gt;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49" w:name="dst561"/>
            <w:bookmarkEnd w:id="249"/>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0" w:name="dst562"/>
            <w:bookmarkEnd w:id="250"/>
            <w:r w:rsidRPr="00540B30">
              <w:rPr>
                <w:rFonts w:ascii="Arial" w:eastAsia="Times New Roman" w:hAnsi="Arial" w:cs="Arial"/>
                <w:sz w:val="21"/>
                <w:szCs w:val="21"/>
              </w:rPr>
              <w:t>35.</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51" w:name="dst563"/>
            <w:bookmarkEnd w:id="251"/>
            <w:r w:rsidRPr="00540B30">
              <w:rPr>
                <w:rFonts w:ascii="Arial" w:eastAsia="Times New Roman" w:hAnsi="Arial" w:cs="Arial"/>
                <w:sz w:val="21"/>
                <w:szCs w:val="21"/>
              </w:rPr>
              <w:t>Нефтепродукты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2" w:name="dst564"/>
            <w:bookmarkEnd w:id="252"/>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3" w:name="dst565"/>
            <w:bookmarkEnd w:id="253"/>
            <w:r w:rsidRPr="00540B30">
              <w:rPr>
                <w:rFonts w:ascii="Arial" w:eastAsia="Times New Roman" w:hAnsi="Arial" w:cs="Arial"/>
                <w:sz w:val="21"/>
                <w:szCs w:val="21"/>
              </w:rPr>
              <w:t>8</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4" w:name="dst566"/>
            <w:bookmarkEnd w:id="254"/>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5" w:name="dst567"/>
            <w:bookmarkEnd w:id="255"/>
            <w:r w:rsidRPr="00540B30">
              <w:rPr>
                <w:rFonts w:ascii="Arial" w:eastAsia="Times New Roman" w:hAnsi="Arial" w:cs="Arial"/>
                <w:sz w:val="21"/>
                <w:szCs w:val="21"/>
              </w:rPr>
              <w:t>1</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6" w:name="dst568"/>
            <w:bookmarkEnd w:id="256"/>
            <w:r w:rsidRPr="00540B30">
              <w:rPr>
                <w:rFonts w:ascii="Arial" w:eastAsia="Times New Roman" w:hAnsi="Arial" w:cs="Arial"/>
                <w:sz w:val="21"/>
                <w:szCs w:val="21"/>
              </w:rPr>
              <w:t>3</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7" w:name="dst569"/>
            <w:bookmarkEnd w:id="257"/>
            <w:r w:rsidRPr="00540B30">
              <w:rPr>
                <w:rFonts w:ascii="Arial" w:eastAsia="Times New Roman" w:hAnsi="Arial" w:cs="Arial"/>
                <w:sz w:val="21"/>
                <w:szCs w:val="21"/>
              </w:rPr>
              <w:t>36.</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58" w:name="dst570"/>
            <w:bookmarkEnd w:id="258"/>
            <w:r w:rsidRPr="00540B30">
              <w:rPr>
                <w:rFonts w:ascii="Arial" w:eastAsia="Times New Roman" w:hAnsi="Arial" w:cs="Arial"/>
                <w:sz w:val="21"/>
                <w:szCs w:val="21"/>
              </w:rPr>
              <w:t>Сульфиды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59" w:name="dst571"/>
            <w:bookmarkEnd w:id="259"/>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0" w:name="dst572"/>
            <w:bookmarkEnd w:id="260"/>
            <w:r w:rsidRPr="00540B30">
              <w:rPr>
                <w:rFonts w:ascii="Arial" w:eastAsia="Times New Roman" w:hAnsi="Arial" w:cs="Arial"/>
                <w:sz w:val="21"/>
                <w:szCs w:val="21"/>
              </w:rPr>
              <w:t>1,5 </w:t>
            </w:r>
            <w:hyperlink r:id="rId35"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1" w:name="dst573"/>
            <w:bookmarkEnd w:id="261"/>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2" w:name="dst574"/>
            <w:bookmarkEnd w:id="262"/>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3" w:name="dst575"/>
            <w:bookmarkEnd w:id="263"/>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4" w:name="dst576"/>
            <w:bookmarkEnd w:id="264"/>
            <w:r w:rsidRPr="00540B30">
              <w:rPr>
                <w:rFonts w:ascii="Arial" w:eastAsia="Times New Roman" w:hAnsi="Arial" w:cs="Arial"/>
                <w:sz w:val="21"/>
                <w:szCs w:val="21"/>
              </w:rPr>
              <w:t>37.</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65" w:name="dst577"/>
            <w:bookmarkEnd w:id="265"/>
            <w:r w:rsidRPr="00540B30">
              <w:rPr>
                <w:rFonts w:ascii="Arial" w:eastAsia="Times New Roman" w:hAnsi="Arial" w:cs="Arial"/>
                <w:sz w:val="21"/>
                <w:szCs w:val="21"/>
              </w:rPr>
              <w:t>Сульфаты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6" w:name="dst578"/>
            <w:bookmarkEnd w:id="266"/>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7" w:name="dst579"/>
            <w:bookmarkEnd w:id="267"/>
            <w:r w:rsidRPr="00540B30">
              <w:rPr>
                <w:rFonts w:ascii="Arial" w:eastAsia="Times New Roman" w:hAnsi="Arial" w:cs="Arial"/>
                <w:sz w:val="21"/>
                <w:szCs w:val="21"/>
              </w:rPr>
              <w:t>500 </w:t>
            </w:r>
            <w:hyperlink r:id="rId36"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8" w:name="dst580"/>
            <w:bookmarkEnd w:id="268"/>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69" w:name="dst581"/>
            <w:bookmarkEnd w:id="269"/>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0" w:name="dst582"/>
            <w:bookmarkEnd w:id="270"/>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1" w:name="dst583"/>
            <w:bookmarkEnd w:id="271"/>
            <w:r w:rsidRPr="00540B30">
              <w:rPr>
                <w:rFonts w:ascii="Arial" w:eastAsia="Times New Roman" w:hAnsi="Arial" w:cs="Arial"/>
                <w:sz w:val="21"/>
                <w:szCs w:val="21"/>
              </w:rPr>
              <w:t>38.</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72" w:name="dst584"/>
            <w:bookmarkEnd w:id="272"/>
            <w:r w:rsidRPr="00540B30">
              <w:rPr>
                <w:rFonts w:ascii="Arial" w:eastAsia="Times New Roman" w:hAnsi="Arial" w:cs="Arial"/>
                <w:sz w:val="21"/>
                <w:szCs w:val="21"/>
              </w:rPr>
              <w:t>Хлориды</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3" w:name="dst585"/>
            <w:bookmarkEnd w:id="273"/>
            <w:r w:rsidRPr="00540B30">
              <w:rPr>
                <w:rFonts w:ascii="Arial" w:eastAsia="Times New Roman" w:hAnsi="Arial" w:cs="Arial"/>
                <w:sz w:val="21"/>
                <w:szCs w:val="21"/>
              </w:rPr>
              <w:t>мг/л</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4" w:name="dst586"/>
            <w:bookmarkEnd w:id="274"/>
            <w:r w:rsidRPr="00540B30">
              <w:rPr>
                <w:rFonts w:ascii="Arial" w:eastAsia="Times New Roman" w:hAnsi="Arial" w:cs="Arial"/>
                <w:sz w:val="21"/>
                <w:szCs w:val="21"/>
              </w:rPr>
              <w:t>1000 </w:t>
            </w:r>
            <w:hyperlink r:id="rId37"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5" w:name="dst587"/>
            <w:bookmarkEnd w:id="275"/>
            <w:r w:rsidRPr="00540B30">
              <w:rPr>
                <w:rFonts w:ascii="Arial" w:eastAsia="Times New Roman" w:hAnsi="Arial" w:cs="Arial"/>
                <w:sz w:val="21"/>
                <w:szCs w:val="21"/>
              </w:rPr>
              <w:t>3</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6" w:name="dst588"/>
            <w:bookmarkEnd w:id="276"/>
            <w:r w:rsidRPr="00540B30">
              <w:rPr>
                <w:rFonts w:ascii="Arial" w:eastAsia="Times New Roman" w:hAnsi="Arial" w:cs="Arial"/>
                <w:sz w:val="21"/>
                <w:szCs w:val="21"/>
              </w:rPr>
              <w:t>2</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7" w:name="dst589"/>
            <w:bookmarkEnd w:id="277"/>
            <w:r w:rsidRPr="00540B30">
              <w:rPr>
                <w:rFonts w:ascii="Arial" w:eastAsia="Times New Roman" w:hAnsi="Arial" w:cs="Arial"/>
                <w:sz w:val="21"/>
                <w:szCs w:val="21"/>
              </w:rPr>
              <w:t>2</w:t>
            </w:r>
          </w:p>
        </w:tc>
      </w:tr>
      <w:tr w:rsidR="00540B30" w:rsidRPr="00540B30" w:rsidTr="00BD4193">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78" w:name="dst590"/>
            <w:bookmarkEnd w:id="278"/>
            <w:r w:rsidRPr="00540B30">
              <w:rPr>
                <w:rFonts w:ascii="Arial" w:eastAsia="Times New Roman" w:hAnsi="Arial" w:cs="Arial"/>
                <w:sz w:val="21"/>
                <w:szCs w:val="21"/>
              </w:rPr>
              <w:t>39.</w:t>
            </w:r>
          </w:p>
        </w:tc>
        <w:tc>
          <w:tcPr>
            <w:tcW w:w="0" w:type="auto"/>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79" w:name="dst591"/>
            <w:bookmarkEnd w:id="279"/>
            <w:r w:rsidRPr="00540B30">
              <w:rPr>
                <w:rFonts w:ascii="Arial" w:eastAsia="Times New Roman" w:hAnsi="Arial" w:cs="Arial"/>
                <w:sz w:val="21"/>
                <w:szCs w:val="21"/>
              </w:rPr>
              <w:t>Водородный показатель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0" w:name="dst592"/>
            <w:bookmarkEnd w:id="280"/>
            <w:r w:rsidRPr="00540B30">
              <w:rPr>
                <w:rFonts w:ascii="Arial" w:eastAsia="Times New Roman" w:hAnsi="Arial" w:cs="Arial"/>
                <w:sz w:val="21"/>
                <w:szCs w:val="21"/>
              </w:rPr>
              <w:t>единиц</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1" w:name="dst593"/>
            <w:bookmarkEnd w:id="281"/>
            <w:r w:rsidRPr="00540B30">
              <w:rPr>
                <w:rFonts w:ascii="Arial" w:eastAsia="Times New Roman" w:hAnsi="Arial" w:cs="Arial"/>
                <w:sz w:val="21"/>
                <w:szCs w:val="21"/>
              </w:rPr>
              <w:t>6 - 9 </w:t>
            </w:r>
            <w:hyperlink r:id="rId38" w:anchor="dst609" w:history="1">
              <w:r w:rsidRPr="00540B30">
                <w:rPr>
                  <w:rFonts w:ascii="Arial" w:eastAsia="Times New Roman" w:hAnsi="Arial" w:cs="Arial"/>
                  <w:color w:val="666699"/>
                  <w:sz w:val="21"/>
                  <w:szCs w:val="21"/>
                </w:rPr>
                <w:t>&lt;5&gt;</w:t>
              </w:r>
            </w:hyperlink>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2" w:name="dst594"/>
            <w:bookmarkEnd w:id="282"/>
            <w:r w:rsidRPr="00540B30">
              <w:rPr>
                <w:rFonts w:ascii="Arial" w:eastAsia="Times New Roman" w:hAnsi="Arial" w:cs="Arial"/>
                <w:sz w:val="21"/>
                <w:szCs w:val="21"/>
              </w:rPr>
              <w:t>-</w:t>
            </w:r>
          </w:p>
        </w:tc>
        <w:tc>
          <w:tcPr>
            <w:tcW w:w="0" w:type="auto"/>
            <w:shd w:val="clear" w:color="auto" w:fill="FFFFFF"/>
            <w:hideMark/>
          </w:tcPr>
          <w:p w:rsidR="00540B30" w:rsidRPr="00540B30" w:rsidRDefault="00540B30" w:rsidP="00540B30">
            <w:pPr>
              <w:spacing w:after="0" w:line="240" w:lineRule="auto"/>
              <w:jc w:val="center"/>
              <w:rPr>
                <w:rFonts w:ascii="Arial" w:eastAsia="Times New Roman" w:hAnsi="Arial" w:cs="Arial"/>
                <w:sz w:val="21"/>
                <w:szCs w:val="21"/>
              </w:rPr>
            </w:pPr>
            <w:bookmarkStart w:id="283" w:name="dst595"/>
            <w:bookmarkEnd w:id="283"/>
            <w:r w:rsidRPr="00540B30">
              <w:rPr>
                <w:rFonts w:ascii="Arial" w:eastAsia="Times New Roman" w:hAnsi="Arial" w:cs="Arial"/>
                <w:sz w:val="21"/>
                <w:szCs w:val="21"/>
              </w:rPr>
              <w:t xml:space="preserve">1 (при 5,5 </w:t>
            </w:r>
            <w:proofErr w:type="gramStart"/>
            <w:r w:rsidRPr="00540B30">
              <w:rPr>
                <w:rFonts w:ascii="Arial" w:eastAsia="Times New Roman" w:hAnsi="Arial" w:cs="Arial"/>
                <w:sz w:val="21"/>
                <w:szCs w:val="21"/>
              </w:rPr>
              <w:t xml:space="preserve">&lt;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xml:space="preserve"> &lt; 6 и 9 &lt;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 xml:space="preserve"> &lt; 10),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 xml:space="preserve">2 (при </w:t>
            </w:r>
            <w:proofErr w:type="gramStart"/>
            <w:r w:rsidRPr="00540B30">
              <w:rPr>
                <w:rFonts w:ascii="Arial" w:eastAsia="Times New Roman" w:hAnsi="Arial" w:cs="Arial"/>
                <w:sz w:val="21"/>
                <w:szCs w:val="21"/>
              </w:rPr>
              <w:t>10 </w:t>
            </w:r>
            <w:r w:rsidRPr="00540B30">
              <w:rPr>
                <w:rFonts w:ascii="Arial" w:eastAsia="Times New Roman" w:hAnsi="Arial" w:cs="Arial"/>
                <w:noProof/>
                <w:sz w:val="21"/>
                <w:szCs w:val="21"/>
              </w:rPr>
              <w:drawing>
                <wp:inline distT="0" distB="0" distL="0" distR="0" wp14:anchorId="0B5ADDED" wp14:editId="380081FF">
                  <wp:extent cx="152400" cy="190500"/>
                  <wp:effectExtent l="0" t="0" r="0" b="0"/>
                  <wp:docPr id="10" name="Рисунок 10" descr="Рисунок 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327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xml:space="preserve"> &lt; 11),</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 xml:space="preserve">3 (при 5 </w:t>
            </w:r>
            <w:proofErr w:type="gramStart"/>
            <w:r w:rsidRPr="00540B30">
              <w:rPr>
                <w:rFonts w:ascii="Arial" w:eastAsia="Times New Roman" w:hAnsi="Arial" w:cs="Arial"/>
                <w:sz w:val="21"/>
                <w:szCs w:val="21"/>
              </w:rPr>
              <w:t xml:space="preserve">&lt;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0687F69F" wp14:editId="290CE337">
                  <wp:extent cx="152400" cy="190500"/>
                  <wp:effectExtent l="0" t="0" r="0" b="0"/>
                  <wp:docPr id="11" name="Рисунок 11" descr="Рисунок 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327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5,5 и 11 </w:t>
            </w:r>
            <w:r w:rsidRPr="00540B30">
              <w:rPr>
                <w:rFonts w:ascii="Arial" w:eastAsia="Times New Roman" w:hAnsi="Arial" w:cs="Arial"/>
                <w:noProof/>
                <w:sz w:val="21"/>
                <w:szCs w:val="21"/>
              </w:rPr>
              <w:drawing>
                <wp:inline distT="0" distB="0" distL="0" distR="0" wp14:anchorId="6E758A52" wp14:editId="2E4867B9">
                  <wp:extent cx="152400" cy="190500"/>
                  <wp:effectExtent l="0" t="0" r="0" b="0"/>
                  <wp:docPr id="12" name="Рисунок 12" descr="Рисунок 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327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2ABFE878" wp14:editId="1F460948">
                  <wp:extent cx="152400" cy="190500"/>
                  <wp:effectExtent l="0" t="0" r="0" b="0"/>
                  <wp:docPr id="13" name="Рисунок 13" descr="Рисунок 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327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12),</w:t>
            </w:r>
          </w:p>
          <w:p w:rsidR="00540B30" w:rsidRPr="00540B30" w:rsidRDefault="00540B30" w:rsidP="00540B30">
            <w:pPr>
              <w:spacing w:after="100" w:line="240" w:lineRule="auto"/>
              <w:jc w:val="center"/>
              <w:rPr>
                <w:rFonts w:ascii="Arial" w:eastAsia="Times New Roman" w:hAnsi="Arial" w:cs="Arial"/>
                <w:sz w:val="21"/>
                <w:szCs w:val="21"/>
              </w:rPr>
            </w:pPr>
            <w:r w:rsidRPr="00540B30">
              <w:rPr>
                <w:rFonts w:ascii="Arial" w:eastAsia="Times New Roman" w:hAnsi="Arial" w:cs="Arial"/>
                <w:sz w:val="21"/>
                <w:szCs w:val="21"/>
              </w:rPr>
              <w:t>5 (при 4,</w:t>
            </w:r>
            <w:proofErr w:type="gramStart"/>
            <w:r w:rsidRPr="00540B30">
              <w:rPr>
                <w:rFonts w:ascii="Arial" w:eastAsia="Times New Roman" w:hAnsi="Arial" w:cs="Arial"/>
                <w:sz w:val="21"/>
                <w:szCs w:val="21"/>
              </w:rPr>
              <w:t>5 </w:t>
            </w:r>
            <w:r w:rsidRPr="00540B30">
              <w:rPr>
                <w:rFonts w:ascii="Arial" w:eastAsia="Times New Roman" w:hAnsi="Arial" w:cs="Arial"/>
                <w:noProof/>
                <w:sz w:val="21"/>
                <w:szCs w:val="21"/>
              </w:rPr>
              <w:drawing>
                <wp:inline distT="0" distB="0" distL="0" distR="0" wp14:anchorId="5CDEBFC9" wp14:editId="68705770">
                  <wp:extent cx="152400" cy="190500"/>
                  <wp:effectExtent l="0" t="0" r="0" b="0"/>
                  <wp:docPr id="14" name="Рисунок 14" descr="Рисунок 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 327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w:t>
            </w:r>
            <w:proofErr w:type="spellStart"/>
            <w:r w:rsidRPr="00540B30">
              <w:rPr>
                <w:rFonts w:ascii="Arial" w:eastAsia="Times New Roman" w:hAnsi="Arial" w:cs="Arial"/>
                <w:sz w:val="21"/>
                <w:szCs w:val="21"/>
              </w:rPr>
              <w:t>pH</w:t>
            </w:r>
            <w:proofErr w:type="spellEnd"/>
            <w:proofErr w:type="gramEnd"/>
            <w:r w:rsidRPr="00540B30">
              <w:rPr>
                <w:rFonts w:ascii="Arial" w:eastAsia="Times New Roman" w:hAnsi="Arial" w:cs="Arial"/>
                <w:sz w:val="21"/>
                <w:szCs w:val="21"/>
              </w:rPr>
              <w:t> </w:t>
            </w:r>
            <w:r w:rsidRPr="00540B30">
              <w:rPr>
                <w:rFonts w:ascii="Arial" w:eastAsia="Times New Roman" w:hAnsi="Arial" w:cs="Arial"/>
                <w:noProof/>
                <w:sz w:val="21"/>
                <w:szCs w:val="21"/>
              </w:rPr>
              <w:drawing>
                <wp:inline distT="0" distB="0" distL="0" distR="0" wp14:anchorId="38D7403A" wp14:editId="34C7B10F">
                  <wp:extent cx="152400" cy="190500"/>
                  <wp:effectExtent l="0" t="0" r="0" b="0"/>
                  <wp:docPr id="15" name="Рисунок 15" descr="Рисунок 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327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5)</w:t>
            </w:r>
          </w:p>
        </w:tc>
        <w:tc>
          <w:tcPr>
            <w:tcW w:w="0" w:type="auto"/>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4" w:name="dst596"/>
            <w:bookmarkEnd w:id="284"/>
            <w:r w:rsidRPr="00540B30">
              <w:rPr>
                <w:rFonts w:ascii="Arial" w:eastAsia="Times New Roman" w:hAnsi="Arial" w:cs="Arial"/>
                <w:sz w:val="21"/>
                <w:szCs w:val="21"/>
              </w:rPr>
              <w:t>значения показателя менее 5 и более 11</w:t>
            </w:r>
          </w:p>
        </w:tc>
      </w:tr>
      <w:tr w:rsidR="00540B30" w:rsidRPr="00540B30" w:rsidTr="00BD4193">
        <w:tc>
          <w:tcPr>
            <w:tcW w:w="0" w:type="auto"/>
            <w:tcBorders>
              <w:bottom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5" w:name="dst597"/>
            <w:bookmarkEnd w:id="285"/>
            <w:r w:rsidRPr="00540B30">
              <w:rPr>
                <w:rFonts w:ascii="Arial" w:eastAsia="Times New Roman" w:hAnsi="Arial" w:cs="Arial"/>
                <w:sz w:val="21"/>
                <w:szCs w:val="21"/>
              </w:rPr>
              <w:t>40.</w:t>
            </w:r>
          </w:p>
        </w:tc>
        <w:tc>
          <w:tcPr>
            <w:tcW w:w="0" w:type="auto"/>
            <w:tcBorders>
              <w:bottom w:val="single" w:sz="8" w:space="0" w:color="000000"/>
            </w:tcBorders>
            <w:shd w:val="clear" w:color="auto" w:fill="FFFFFF"/>
            <w:hideMark/>
          </w:tcPr>
          <w:p w:rsidR="00540B30" w:rsidRPr="00540B30" w:rsidRDefault="00540B30" w:rsidP="00540B30">
            <w:pPr>
              <w:spacing w:after="100" w:line="308" w:lineRule="atLeast"/>
              <w:rPr>
                <w:rFonts w:ascii="Arial" w:eastAsia="Times New Roman" w:hAnsi="Arial" w:cs="Arial"/>
                <w:sz w:val="21"/>
                <w:szCs w:val="21"/>
              </w:rPr>
            </w:pPr>
            <w:bookmarkStart w:id="286" w:name="dst598"/>
            <w:bookmarkEnd w:id="286"/>
            <w:r w:rsidRPr="00540B30">
              <w:rPr>
                <w:rFonts w:ascii="Arial" w:eastAsia="Times New Roman" w:hAnsi="Arial" w:cs="Arial"/>
                <w:sz w:val="21"/>
                <w:szCs w:val="21"/>
              </w:rPr>
              <w:t>Температура</w:t>
            </w:r>
          </w:p>
        </w:tc>
        <w:tc>
          <w:tcPr>
            <w:tcW w:w="0" w:type="auto"/>
            <w:tcBorders>
              <w:bottom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7" w:name="dst599"/>
            <w:bookmarkEnd w:id="287"/>
            <w:r w:rsidRPr="00540B30">
              <w:rPr>
                <w:rFonts w:ascii="Arial" w:eastAsia="Times New Roman" w:hAnsi="Arial" w:cs="Arial"/>
                <w:sz w:val="21"/>
                <w:szCs w:val="21"/>
              </w:rPr>
              <w:t>°C</w:t>
            </w:r>
          </w:p>
        </w:tc>
        <w:tc>
          <w:tcPr>
            <w:tcW w:w="0" w:type="auto"/>
            <w:tcBorders>
              <w:bottom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8" w:name="dst600"/>
            <w:bookmarkEnd w:id="288"/>
            <w:r w:rsidRPr="00540B30">
              <w:rPr>
                <w:rFonts w:ascii="Arial" w:eastAsia="Times New Roman" w:hAnsi="Arial" w:cs="Arial"/>
                <w:sz w:val="21"/>
                <w:szCs w:val="21"/>
              </w:rPr>
              <w:t>+40 </w:t>
            </w:r>
            <w:hyperlink r:id="rId39" w:anchor="dst609" w:history="1">
              <w:r w:rsidRPr="00540B30">
                <w:rPr>
                  <w:rFonts w:ascii="Arial" w:eastAsia="Times New Roman" w:hAnsi="Arial" w:cs="Arial"/>
                  <w:color w:val="666699"/>
                  <w:sz w:val="21"/>
                  <w:szCs w:val="21"/>
                </w:rPr>
                <w:t>&lt;5&gt;</w:t>
              </w:r>
            </w:hyperlink>
          </w:p>
        </w:tc>
        <w:tc>
          <w:tcPr>
            <w:tcW w:w="0" w:type="auto"/>
            <w:tcBorders>
              <w:bottom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89" w:name="dst601"/>
            <w:bookmarkEnd w:id="289"/>
            <w:r w:rsidRPr="00540B30">
              <w:rPr>
                <w:rFonts w:ascii="Arial" w:eastAsia="Times New Roman" w:hAnsi="Arial" w:cs="Arial"/>
                <w:sz w:val="21"/>
                <w:szCs w:val="21"/>
              </w:rPr>
              <w:t>-</w:t>
            </w:r>
          </w:p>
        </w:tc>
        <w:tc>
          <w:tcPr>
            <w:tcW w:w="0" w:type="auto"/>
            <w:tcBorders>
              <w:bottom w:val="single" w:sz="8" w:space="0" w:color="000000"/>
            </w:tcBorders>
            <w:shd w:val="clear" w:color="auto" w:fill="FFFFFF"/>
            <w:hideMark/>
          </w:tcPr>
          <w:p w:rsidR="00540B30" w:rsidRPr="00540B30" w:rsidRDefault="00540B30" w:rsidP="00540B30">
            <w:pPr>
              <w:spacing w:after="0" w:line="240" w:lineRule="auto"/>
              <w:jc w:val="center"/>
              <w:rPr>
                <w:rFonts w:ascii="Arial" w:eastAsia="Times New Roman" w:hAnsi="Arial" w:cs="Arial"/>
                <w:sz w:val="21"/>
                <w:szCs w:val="21"/>
              </w:rPr>
            </w:pPr>
            <w:bookmarkStart w:id="290" w:name="dst602"/>
            <w:bookmarkEnd w:id="290"/>
            <w:r w:rsidRPr="00540B30">
              <w:rPr>
                <w:rFonts w:ascii="Arial" w:eastAsia="Times New Roman" w:hAnsi="Arial" w:cs="Arial"/>
                <w:sz w:val="21"/>
                <w:szCs w:val="21"/>
              </w:rPr>
              <w:t xml:space="preserve">0,5 (+40 </w:t>
            </w:r>
            <w:proofErr w:type="gramStart"/>
            <w:r w:rsidRPr="00540B30">
              <w:rPr>
                <w:rFonts w:ascii="Arial" w:eastAsia="Times New Roman" w:hAnsi="Arial" w:cs="Arial"/>
                <w:sz w:val="21"/>
                <w:szCs w:val="21"/>
              </w:rPr>
              <w:t>&lt; ФК</w:t>
            </w:r>
            <w:proofErr w:type="gramEnd"/>
            <w:r w:rsidRPr="00540B30">
              <w:rPr>
                <w:rFonts w:ascii="Arial" w:eastAsia="Times New Roman" w:hAnsi="Arial" w:cs="Arial"/>
                <w:sz w:val="21"/>
                <w:szCs w:val="21"/>
              </w:rPr>
              <w:t xml:space="preserve"> &lt; +50),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1 (+</w:t>
            </w:r>
            <w:proofErr w:type="gramStart"/>
            <w:r w:rsidRPr="00540B30">
              <w:rPr>
                <w:rFonts w:ascii="Arial" w:eastAsia="Times New Roman" w:hAnsi="Arial" w:cs="Arial"/>
                <w:sz w:val="21"/>
                <w:szCs w:val="21"/>
              </w:rPr>
              <w:t>50 </w:t>
            </w:r>
            <w:r w:rsidRPr="00540B30">
              <w:rPr>
                <w:rFonts w:ascii="Arial" w:eastAsia="Times New Roman" w:hAnsi="Arial" w:cs="Arial"/>
                <w:noProof/>
                <w:sz w:val="21"/>
                <w:szCs w:val="21"/>
              </w:rPr>
              <w:drawing>
                <wp:inline distT="0" distB="0" distL="0" distR="0" wp14:anchorId="6BE06AEE" wp14:editId="1B732E8A">
                  <wp:extent cx="152400" cy="190500"/>
                  <wp:effectExtent l="0" t="0" r="0" b="0"/>
                  <wp:docPr id="16" name="Рисунок 16" descr="Рисунок 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 327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+60),</w:t>
            </w:r>
          </w:p>
          <w:p w:rsidR="00540B30" w:rsidRPr="00540B30" w:rsidRDefault="00540B30" w:rsidP="00540B30">
            <w:pPr>
              <w:spacing w:after="0" w:line="240" w:lineRule="auto"/>
              <w:jc w:val="center"/>
              <w:rPr>
                <w:rFonts w:ascii="Arial" w:eastAsia="Times New Roman" w:hAnsi="Arial" w:cs="Arial"/>
                <w:sz w:val="21"/>
                <w:szCs w:val="21"/>
              </w:rPr>
            </w:pPr>
            <w:r w:rsidRPr="00540B30">
              <w:rPr>
                <w:rFonts w:ascii="Arial" w:eastAsia="Times New Roman" w:hAnsi="Arial" w:cs="Arial"/>
                <w:sz w:val="21"/>
                <w:szCs w:val="21"/>
              </w:rPr>
              <w:t>2 (+</w:t>
            </w:r>
            <w:proofErr w:type="gramStart"/>
            <w:r w:rsidRPr="00540B30">
              <w:rPr>
                <w:rFonts w:ascii="Arial" w:eastAsia="Times New Roman" w:hAnsi="Arial" w:cs="Arial"/>
                <w:sz w:val="21"/>
                <w:szCs w:val="21"/>
              </w:rPr>
              <w:t>60 </w:t>
            </w:r>
            <w:r w:rsidRPr="00540B30">
              <w:rPr>
                <w:rFonts w:ascii="Arial" w:eastAsia="Times New Roman" w:hAnsi="Arial" w:cs="Arial"/>
                <w:noProof/>
                <w:sz w:val="21"/>
                <w:szCs w:val="21"/>
              </w:rPr>
              <w:drawing>
                <wp:inline distT="0" distB="0" distL="0" distR="0" wp14:anchorId="2CCD2433" wp14:editId="54F2779E">
                  <wp:extent cx="152400" cy="190500"/>
                  <wp:effectExtent l="0" t="0" r="0" b="0"/>
                  <wp:docPr id="17" name="Рисунок 17" descr="Рисунок 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ок 327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+70),</w:t>
            </w:r>
          </w:p>
          <w:p w:rsidR="00540B30" w:rsidRPr="00540B30" w:rsidRDefault="00540B30" w:rsidP="00540B30">
            <w:pPr>
              <w:spacing w:after="100" w:line="240" w:lineRule="auto"/>
              <w:jc w:val="center"/>
              <w:rPr>
                <w:rFonts w:ascii="Arial" w:eastAsia="Times New Roman" w:hAnsi="Arial" w:cs="Arial"/>
                <w:sz w:val="21"/>
                <w:szCs w:val="21"/>
              </w:rPr>
            </w:pPr>
            <w:r w:rsidRPr="00540B30">
              <w:rPr>
                <w:rFonts w:ascii="Arial" w:eastAsia="Times New Roman" w:hAnsi="Arial" w:cs="Arial"/>
                <w:sz w:val="21"/>
                <w:szCs w:val="21"/>
              </w:rPr>
              <w:t>3 (+</w:t>
            </w:r>
            <w:proofErr w:type="gramStart"/>
            <w:r w:rsidRPr="00540B30">
              <w:rPr>
                <w:rFonts w:ascii="Arial" w:eastAsia="Times New Roman" w:hAnsi="Arial" w:cs="Arial"/>
                <w:sz w:val="21"/>
                <w:szCs w:val="21"/>
              </w:rPr>
              <w:t>70 </w:t>
            </w:r>
            <w:r w:rsidRPr="00540B30">
              <w:rPr>
                <w:rFonts w:ascii="Arial" w:eastAsia="Times New Roman" w:hAnsi="Arial" w:cs="Arial"/>
                <w:noProof/>
                <w:sz w:val="21"/>
                <w:szCs w:val="21"/>
              </w:rPr>
              <w:drawing>
                <wp:inline distT="0" distB="0" distL="0" distR="0" wp14:anchorId="74E3BFFD" wp14:editId="604933B6">
                  <wp:extent cx="152400" cy="190500"/>
                  <wp:effectExtent l="0" t="0" r="0" b="0"/>
                  <wp:docPr id="18" name="Рисунок 18" descr="Рисунок 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 327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40B30">
              <w:rPr>
                <w:rFonts w:ascii="Arial" w:eastAsia="Times New Roman" w:hAnsi="Arial" w:cs="Arial"/>
                <w:sz w:val="21"/>
                <w:szCs w:val="21"/>
              </w:rPr>
              <w:t> ФК</w:t>
            </w:r>
            <w:proofErr w:type="gramEnd"/>
            <w:r w:rsidRPr="00540B30">
              <w:rPr>
                <w:rFonts w:ascii="Arial" w:eastAsia="Times New Roman" w:hAnsi="Arial" w:cs="Arial"/>
                <w:sz w:val="21"/>
                <w:szCs w:val="21"/>
              </w:rPr>
              <w:t xml:space="preserve"> &lt; +80)</w:t>
            </w:r>
          </w:p>
        </w:tc>
        <w:tc>
          <w:tcPr>
            <w:tcW w:w="0" w:type="auto"/>
            <w:tcBorders>
              <w:bottom w:val="single" w:sz="8" w:space="0" w:color="000000"/>
            </w:tcBorders>
            <w:shd w:val="clear" w:color="auto" w:fill="FFFFFF"/>
            <w:hideMark/>
          </w:tcPr>
          <w:p w:rsidR="00540B30" w:rsidRPr="00540B30" w:rsidRDefault="00540B30" w:rsidP="00540B30">
            <w:pPr>
              <w:spacing w:after="100" w:line="240" w:lineRule="auto"/>
              <w:jc w:val="center"/>
              <w:rPr>
                <w:rFonts w:ascii="Arial" w:eastAsia="Times New Roman" w:hAnsi="Arial" w:cs="Arial"/>
                <w:sz w:val="21"/>
                <w:szCs w:val="21"/>
              </w:rPr>
            </w:pPr>
            <w:bookmarkStart w:id="291" w:name="dst603"/>
            <w:bookmarkEnd w:id="291"/>
            <w:r w:rsidRPr="00540B30">
              <w:rPr>
                <w:rFonts w:ascii="Arial" w:eastAsia="Times New Roman" w:hAnsi="Arial" w:cs="Arial"/>
                <w:sz w:val="21"/>
                <w:szCs w:val="21"/>
              </w:rPr>
              <w:t>значение показателя +60 и более</w:t>
            </w:r>
          </w:p>
        </w:tc>
      </w:tr>
    </w:tbl>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r w:rsidRPr="00540B30">
        <w:rPr>
          <w:rFonts w:ascii="Arial" w:eastAsia="Times New Roman" w:hAnsi="Arial" w:cs="Arial"/>
          <w:color w:val="333333"/>
          <w:sz w:val="24"/>
          <w:szCs w:val="24"/>
        </w:rPr>
        <w:t> </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2" w:name="dst604"/>
      <w:bookmarkEnd w:id="292"/>
      <w:r w:rsidRPr="00540B30">
        <w:rPr>
          <w:rFonts w:ascii="Arial" w:eastAsia="Times New Roman" w:hAnsi="Arial" w:cs="Arial"/>
          <w:color w:val="333333"/>
          <w:sz w:val="24"/>
          <w:szCs w:val="24"/>
        </w:rPr>
        <w:t>--------------------------------</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3" w:name="dst605"/>
      <w:bookmarkEnd w:id="293"/>
      <w:r w:rsidRPr="00540B30">
        <w:rPr>
          <w:rFonts w:ascii="Arial" w:eastAsia="Times New Roman" w:hAnsi="Arial" w:cs="Arial"/>
          <w:color w:val="333333"/>
          <w:sz w:val="24"/>
          <w:szCs w:val="24"/>
        </w:rPr>
        <w:t xml:space="preserve">&lt;1&gt; </w:t>
      </w:r>
      <w:proofErr w:type="spellStart"/>
      <w:r w:rsidRPr="00540B30">
        <w:rPr>
          <w:rFonts w:ascii="Arial" w:eastAsia="Times New Roman" w:hAnsi="Arial" w:cs="Arial"/>
          <w:color w:val="333333"/>
          <w:sz w:val="24"/>
          <w:szCs w:val="24"/>
        </w:rPr>
        <w:t>ФК</w:t>
      </w:r>
      <w:r w:rsidRPr="00540B30">
        <w:rPr>
          <w:rFonts w:ascii="Arial" w:eastAsia="Times New Roman" w:hAnsi="Arial" w:cs="Arial"/>
          <w:color w:val="333333"/>
          <w:sz w:val="16"/>
          <w:szCs w:val="16"/>
          <w:vertAlign w:val="subscript"/>
        </w:rPr>
        <w:t>i</w:t>
      </w:r>
      <w:proofErr w:type="spellEnd"/>
      <w:r w:rsidRPr="00540B30">
        <w:rPr>
          <w:rFonts w:ascii="Arial" w:eastAsia="Times New Roman" w:hAnsi="Arial" w:cs="Arial"/>
          <w:color w:val="333333"/>
          <w:sz w:val="24"/>
          <w:szCs w:val="24"/>
        </w:rPr>
        <w:t> - фактическая концентрация i-</w:t>
      </w:r>
      <w:proofErr w:type="spellStart"/>
      <w:r w:rsidRPr="00540B30">
        <w:rPr>
          <w:rFonts w:ascii="Arial" w:eastAsia="Times New Roman" w:hAnsi="Arial" w:cs="Arial"/>
          <w:color w:val="333333"/>
          <w:sz w:val="24"/>
          <w:szCs w:val="24"/>
        </w:rPr>
        <w:t>го</w:t>
      </w:r>
      <w:proofErr w:type="spellEnd"/>
      <w:r w:rsidRPr="00540B30">
        <w:rPr>
          <w:rFonts w:ascii="Arial" w:eastAsia="Times New Roman" w:hAnsi="Arial" w:cs="Arial"/>
          <w:color w:val="333333"/>
          <w:sz w:val="24"/>
          <w:szCs w:val="24"/>
        </w:rPr>
        <w:t xml:space="preserve"> загрязняющего вещества или фактический показатель свойств сточных вод абонента, заявленные абонентом </w:t>
      </w:r>
      <w:proofErr w:type="gramStart"/>
      <w:r w:rsidRPr="00540B30">
        <w:rPr>
          <w:rFonts w:ascii="Arial" w:eastAsia="Times New Roman" w:hAnsi="Arial" w:cs="Arial"/>
          <w:color w:val="333333"/>
          <w:sz w:val="24"/>
          <w:szCs w:val="24"/>
        </w:rPr>
        <w:t>в декларации</w:t>
      </w:r>
      <w:proofErr w:type="gramEnd"/>
      <w:r w:rsidRPr="00540B30">
        <w:rPr>
          <w:rFonts w:ascii="Arial" w:eastAsia="Times New Roman" w:hAnsi="Arial" w:cs="Arial"/>
          <w:color w:val="333333"/>
          <w:sz w:val="24"/>
          <w:szCs w:val="24"/>
        </w:rPr>
        <w:t xml:space="preserve">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540B30">
        <w:rPr>
          <w:rFonts w:ascii="Arial" w:eastAsia="Times New Roman" w:hAnsi="Arial" w:cs="Arial"/>
          <w:color w:val="333333"/>
          <w:sz w:val="24"/>
          <w:szCs w:val="24"/>
        </w:rPr>
        <w:t>дм</w:t>
      </w:r>
      <w:proofErr w:type="spellEnd"/>
      <w:r w:rsidRPr="00540B30">
        <w:rPr>
          <w:rFonts w:ascii="Arial" w:eastAsia="Times New Roman" w:hAnsi="Arial" w:cs="Arial"/>
          <w:color w:val="333333"/>
          <w:sz w:val="24"/>
          <w:szCs w:val="24"/>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540B30">
        <w:rPr>
          <w:rFonts w:ascii="Arial" w:eastAsia="Times New Roman" w:hAnsi="Arial" w:cs="Arial"/>
          <w:color w:val="333333"/>
          <w:sz w:val="24"/>
          <w:szCs w:val="24"/>
        </w:rPr>
        <w:t>ФКi</w:t>
      </w:r>
      <w:proofErr w:type="spellEnd"/>
      <w:r w:rsidRPr="00540B30">
        <w:rPr>
          <w:rFonts w:ascii="Arial" w:eastAsia="Times New Roman" w:hAnsi="Arial" w:cs="Arial"/>
          <w:color w:val="333333"/>
          <w:sz w:val="24"/>
          <w:szCs w:val="24"/>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4" w:name="dst606"/>
      <w:bookmarkEnd w:id="294"/>
      <w:r w:rsidRPr="00540B30">
        <w:rPr>
          <w:rFonts w:ascii="Arial" w:eastAsia="Times New Roman" w:hAnsi="Arial" w:cs="Arial"/>
          <w:color w:val="333333"/>
          <w:sz w:val="24"/>
          <w:szCs w:val="24"/>
        </w:rPr>
        <w:t xml:space="preserve">&lt;2&gt; </w:t>
      </w:r>
      <w:proofErr w:type="spellStart"/>
      <w:r w:rsidRPr="00540B30">
        <w:rPr>
          <w:rFonts w:ascii="Arial" w:eastAsia="Times New Roman" w:hAnsi="Arial" w:cs="Arial"/>
          <w:color w:val="333333"/>
          <w:sz w:val="24"/>
          <w:szCs w:val="24"/>
        </w:rPr>
        <w:t>ДКi</w:t>
      </w:r>
      <w:proofErr w:type="spellEnd"/>
      <w:r w:rsidRPr="00540B30">
        <w:rPr>
          <w:rFonts w:ascii="Arial" w:eastAsia="Times New Roman" w:hAnsi="Arial" w:cs="Arial"/>
          <w:color w:val="333333"/>
          <w:sz w:val="24"/>
          <w:szCs w:val="24"/>
        </w:rPr>
        <w:t xml:space="preserve"> - максимально допустимое значение концентрации i-</w:t>
      </w:r>
      <w:proofErr w:type="spellStart"/>
      <w:r w:rsidRPr="00540B30">
        <w:rPr>
          <w:rFonts w:ascii="Arial" w:eastAsia="Times New Roman" w:hAnsi="Arial" w:cs="Arial"/>
          <w:color w:val="333333"/>
          <w:sz w:val="24"/>
          <w:szCs w:val="24"/>
        </w:rPr>
        <w:t>го</w:t>
      </w:r>
      <w:proofErr w:type="spellEnd"/>
      <w:r w:rsidRPr="00540B30">
        <w:rPr>
          <w:rFonts w:ascii="Arial" w:eastAsia="Times New Roman" w:hAnsi="Arial" w:cs="Arial"/>
          <w:color w:val="333333"/>
          <w:sz w:val="24"/>
          <w:szCs w:val="24"/>
        </w:rPr>
        <w:t xml:space="preserve"> загрязняющего вещества или показателя свойств сточных вод, предусмотренные настоящим приложением (мг/куб. </w:t>
      </w:r>
      <w:proofErr w:type="spellStart"/>
      <w:r w:rsidRPr="00540B30">
        <w:rPr>
          <w:rFonts w:ascii="Arial" w:eastAsia="Times New Roman" w:hAnsi="Arial" w:cs="Arial"/>
          <w:color w:val="333333"/>
          <w:sz w:val="24"/>
          <w:szCs w:val="24"/>
        </w:rPr>
        <w:t>дм</w:t>
      </w:r>
      <w:proofErr w:type="spellEnd"/>
      <w:r w:rsidRPr="00540B30">
        <w:rPr>
          <w:rFonts w:ascii="Arial" w:eastAsia="Times New Roman" w:hAnsi="Arial" w:cs="Arial"/>
          <w:color w:val="333333"/>
          <w:sz w:val="24"/>
          <w:szCs w:val="24"/>
        </w:rPr>
        <w:t>).</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5" w:name="dst607"/>
      <w:bookmarkEnd w:id="295"/>
      <w:r w:rsidRPr="00540B30">
        <w:rPr>
          <w:rFonts w:ascii="Arial" w:eastAsia="Times New Roman" w:hAnsi="Arial" w:cs="Arial"/>
          <w:color w:val="333333"/>
          <w:sz w:val="24"/>
          <w:szCs w:val="24"/>
        </w:rPr>
        <w:t>&lt;3&gt; Требования, установленные для сброса в централизованную общесплавную систему водоотведения.</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6" w:name="dst608"/>
      <w:bookmarkEnd w:id="296"/>
      <w:r w:rsidRPr="00540B30">
        <w:rPr>
          <w:rFonts w:ascii="Arial" w:eastAsia="Times New Roman" w:hAnsi="Arial" w:cs="Arial"/>
          <w:color w:val="333333"/>
          <w:sz w:val="24"/>
          <w:szCs w:val="24"/>
        </w:rPr>
        <w:t xml:space="preserve">&lt;4&gt; Показатель соотношения </w:t>
      </w:r>
      <w:proofErr w:type="gramStart"/>
      <w:r w:rsidRPr="00540B30">
        <w:rPr>
          <w:rFonts w:ascii="Arial" w:eastAsia="Times New Roman" w:hAnsi="Arial" w:cs="Arial"/>
          <w:color w:val="333333"/>
          <w:sz w:val="24"/>
          <w:szCs w:val="24"/>
        </w:rPr>
        <w:t>ХПК:БПК</w:t>
      </w:r>
      <w:proofErr w:type="gramEnd"/>
      <w:r w:rsidRPr="00540B30">
        <w:rPr>
          <w:rFonts w:ascii="Arial" w:eastAsia="Times New Roman" w:hAnsi="Arial" w:cs="Arial"/>
          <w:color w:val="333333"/>
          <w:sz w:val="24"/>
          <w:szCs w:val="24"/>
        </w:rPr>
        <w:t>5 применяется при условии превышения уровня ХПК 500 мг/дм</w:t>
      </w:r>
      <w:r w:rsidRPr="00540B30">
        <w:rPr>
          <w:rFonts w:ascii="Arial" w:eastAsia="Times New Roman" w:hAnsi="Arial" w:cs="Arial"/>
          <w:color w:val="333333"/>
          <w:sz w:val="16"/>
          <w:szCs w:val="16"/>
          <w:vertAlign w:val="superscript"/>
        </w:rPr>
        <w:t>3</w:t>
      </w:r>
      <w:r w:rsidRPr="00540B30">
        <w:rPr>
          <w:rFonts w:ascii="Arial" w:eastAsia="Times New Roman" w:hAnsi="Arial" w:cs="Arial"/>
          <w:color w:val="333333"/>
          <w:sz w:val="24"/>
          <w:szCs w:val="24"/>
        </w:rPr>
        <w:t xml:space="preserve">. Для сбросов в общесплавную </w:t>
      </w:r>
      <w:r w:rsidRPr="00540B30">
        <w:rPr>
          <w:rFonts w:ascii="Arial" w:eastAsia="Times New Roman" w:hAnsi="Arial" w:cs="Arial"/>
          <w:color w:val="333333"/>
          <w:sz w:val="24"/>
          <w:szCs w:val="24"/>
        </w:rPr>
        <w:lastRenderedPageBreak/>
        <w:t xml:space="preserve">централизованную систему водоотведения показатель соотношения </w:t>
      </w:r>
      <w:proofErr w:type="gramStart"/>
      <w:r w:rsidRPr="00540B30">
        <w:rPr>
          <w:rFonts w:ascii="Arial" w:eastAsia="Times New Roman" w:hAnsi="Arial" w:cs="Arial"/>
          <w:color w:val="333333"/>
          <w:sz w:val="24"/>
          <w:szCs w:val="24"/>
        </w:rPr>
        <w:t>ХПК:БПК</w:t>
      </w:r>
      <w:proofErr w:type="gramEnd"/>
      <w:r w:rsidRPr="00540B30">
        <w:rPr>
          <w:rFonts w:ascii="Arial" w:eastAsia="Times New Roman" w:hAnsi="Arial" w:cs="Arial"/>
          <w:color w:val="333333"/>
          <w:sz w:val="24"/>
          <w:szCs w:val="24"/>
        </w:rPr>
        <w:t>5 применяется при условии превышения уровня ХПК 700 мг/дм</w:t>
      </w:r>
      <w:r w:rsidRPr="00540B30">
        <w:rPr>
          <w:rFonts w:ascii="Arial" w:eastAsia="Times New Roman" w:hAnsi="Arial" w:cs="Arial"/>
          <w:color w:val="333333"/>
          <w:sz w:val="16"/>
          <w:szCs w:val="16"/>
          <w:vertAlign w:val="superscript"/>
        </w:rPr>
        <w:t>3</w:t>
      </w:r>
      <w:r w:rsidRPr="00540B30">
        <w:rPr>
          <w:rFonts w:ascii="Arial" w:eastAsia="Times New Roman" w:hAnsi="Arial" w:cs="Arial"/>
          <w:color w:val="333333"/>
          <w:sz w:val="24"/>
          <w:szCs w:val="24"/>
        </w:rPr>
        <w:t>.</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7" w:name="dst609"/>
      <w:bookmarkEnd w:id="297"/>
      <w:r w:rsidRPr="00540B30">
        <w:rPr>
          <w:rFonts w:ascii="Arial" w:eastAsia="Times New Roman" w:hAnsi="Arial" w:cs="Arial"/>
          <w:color w:val="333333"/>
          <w:sz w:val="24"/>
          <w:szCs w:val="24"/>
        </w:rPr>
        <w:t>&lt;5&gt; Требования, установленные в целях предотвращения негативного воздействия на канализационные сети.</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8" w:name="dst610"/>
      <w:bookmarkEnd w:id="298"/>
      <w:r w:rsidRPr="00540B30">
        <w:rPr>
          <w:rFonts w:ascii="Arial" w:eastAsia="Times New Roman" w:hAnsi="Arial" w:cs="Arial"/>
          <w:color w:val="333333"/>
          <w:sz w:val="24"/>
          <w:szCs w:val="24"/>
        </w:rPr>
        <w:t>&lt;6&gt; При применении организацией, осуществляющей водоотведение, термических методов обезвреживания осадка сточных вод.</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299" w:name="dst611"/>
      <w:bookmarkEnd w:id="299"/>
      <w:r w:rsidRPr="00540B30">
        <w:rPr>
          <w:rFonts w:ascii="Arial" w:eastAsia="Times New Roman" w:hAnsi="Arial" w:cs="Arial"/>
          <w:color w:val="333333"/>
          <w:sz w:val="24"/>
          <w:szCs w:val="24"/>
        </w:rPr>
        <w:t>&lt;7&gt; Применяется до 31 декабря 2017 г., с 1 января 2018 г. до 31 декабря 2018 г. применяется коэффициент воздействия 0,9, с 1 января 2019 г. - 1,2.</w:t>
      </w:r>
    </w:p>
    <w:p w:rsidR="00540B30" w:rsidRPr="00540B30" w:rsidRDefault="00540B30" w:rsidP="00540B30">
      <w:pPr>
        <w:spacing w:line="259" w:lineRule="auto"/>
        <w:rPr>
          <w:rFonts w:eastAsiaTheme="minorHAnsi"/>
          <w:lang w:eastAsia="en-US"/>
        </w:rPr>
      </w:pPr>
    </w:p>
    <w:p w:rsidR="00540B30" w:rsidRDefault="00540B30" w:rsidP="00FB1258">
      <w:pPr>
        <w:pStyle w:val="ConsPlusNormal"/>
        <w:jc w:val="both"/>
      </w:pPr>
    </w:p>
    <w:p w:rsidR="00540B30" w:rsidRPr="00540B30" w:rsidRDefault="00540B30" w:rsidP="00540B30">
      <w:pPr>
        <w:shd w:val="clear" w:color="auto" w:fill="FFFFFF"/>
        <w:spacing w:after="0" w:line="362" w:lineRule="atLeast"/>
        <w:jc w:val="right"/>
        <w:rPr>
          <w:rFonts w:ascii="Arial" w:eastAsia="Times New Roman" w:hAnsi="Arial" w:cs="Arial"/>
          <w:color w:val="333333"/>
          <w:sz w:val="24"/>
          <w:szCs w:val="24"/>
        </w:rPr>
      </w:pPr>
      <w:r w:rsidRPr="00540B30">
        <w:rPr>
          <w:rFonts w:ascii="Arial" w:eastAsia="Times New Roman" w:hAnsi="Arial" w:cs="Arial"/>
          <w:color w:val="333333"/>
          <w:sz w:val="24"/>
          <w:szCs w:val="24"/>
        </w:rPr>
        <w:t>Приложение N 4</w:t>
      </w:r>
    </w:p>
    <w:p w:rsidR="00540B30" w:rsidRPr="00540B30" w:rsidRDefault="00540B30" w:rsidP="00540B30">
      <w:pPr>
        <w:shd w:val="clear" w:color="auto" w:fill="FFFFFF"/>
        <w:spacing w:after="0" w:line="362" w:lineRule="atLeast"/>
        <w:jc w:val="right"/>
        <w:rPr>
          <w:rFonts w:ascii="Arial" w:eastAsia="Times New Roman" w:hAnsi="Arial" w:cs="Arial"/>
          <w:color w:val="333333"/>
          <w:sz w:val="24"/>
          <w:szCs w:val="24"/>
        </w:rPr>
      </w:pPr>
      <w:r w:rsidRPr="00540B30">
        <w:rPr>
          <w:rFonts w:ascii="Arial" w:eastAsia="Times New Roman" w:hAnsi="Arial" w:cs="Arial"/>
          <w:color w:val="333333"/>
          <w:sz w:val="24"/>
          <w:szCs w:val="24"/>
        </w:rPr>
        <w:t>к Правилам холодного водоснабжения</w:t>
      </w:r>
    </w:p>
    <w:p w:rsidR="00540B30" w:rsidRPr="00540B30" w:rsidRDefault="00540B30" w:rsidP="00540B30">
      <w:pPr>
        <w:shd w:val="clear" w:color="auto" w:fill="FFFFFF"/>
        <w:spacing w:after="0" w:line="362" w:lineRule="atLeast"/>
        <w:jc w:val="right"/>
        <w:rPr>
          <w:rFonts w:ascii="Arial" w:eastAsia="Times New Roman" w:hAnsi="Arial" w:cs="Arial"/>
          <w:color w:val="333333"/>
          <w:sz w:val="24"/>
          <w:szCs w:val="24"/>
        </w:rPr>
      </w:pPr>
      <w:r w:rsidRPr="00540B30">
        <w:rPr>
          <w:rFonts w:ascii="Arial" w:eastAsia="Times New Roman" w:hAnsi="Arial" w:cs="Arial"/>
          <w:color w:val="333333"/>
          <w:sz w:val="24"/>
          <w:szCs w:val="24"/>
        </w:rPr>
        <w:t>и водоотведения</w:t>
      </w:r>
    </w:p>
    <w:p w:rsidR="00540B30" w:rsidRPr="00540B30" w:rsidRDefault="00540B30" w:rsidP="00540B30">
      <w:pPr>
        <w:shd w:val="clear" w:color="auto" w:fill="FFFFFF"/>
        <w:spacing w:after="0" w:line="240" w:lineRule="auto"/>
        <w:jc w:val="center"/>
        <w:rPr>
          <w:rFonts w:ascii="Arial" w:eastAsia="Times New Roman" w:hAnsi="Arial" w:cs="Arial"/>
          <w:color w:val="333333"/>
          <w:sz w:val="24"/>
          <w:szCs w:val="24"/>
        </w:rPr>
      </w:pPr>
      <w:r w:rsidRPr="00540B30">
        <w:rPr>
          <w:rFonts w:ascii="Arial" w:eastAsia="Times New Roman" w:hAnsi="Arial" w:cs="Arial"/>
          <w:color w:val="333333"/>
          <w:sz w:val="24"/>
          <w:szCs w:val="24"/>
        </w:rPr>
        <w:t> </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bookmarkStart w:id="300" w:name="dst303"/>
      <w:bookmarkEnd w:id="300"/>
      <w:r w:rsidRPr="00540B30">
        <w:rPr>
          <w:rFonts w:ascii="Arial" w:eastAsia="Times New Roman" w:hAnsi="Arial" w:cs="Arial"/>
          <w:b/>
          <w:bCs/>
          <w:color w:val="333333"/>
          <w:kern w:val="36"/>
          <w:sz w:val="24"/>
          <w:szCs w:val="24"/>
        </w:rPr>
        <w:t>ПЕРЕЧЕНЬ</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ВЕЩЕСТВ, МАТЕРИАЛОВ, ОТХОДОВ И СТОЧНЫХ ВОД, ЗАПРЕЩЕННЫХ</w:t>
      </w:r>
    </w:p>
    <w:p w:rsidR="00540B30" w:rsidRPr="00540B30" w:rsidRDefault="00540B30" w:rsidP="00540B30">
      <w:pPr>
        <w:shd w:val="clear" w:color="auto" w:fill="FFFFFF"/>
        <w:spacing w:after="144" w:line="362" w:lineRule="atLeast"/>
        <w:jc w:val="center"/>
        <w:outlineLvl w:val="0"/>
        <w:rPr>
          <w:rFonts w:ascii="Arial" w:eastAsia="Times New Roman" w:hAnsi="Arial" w:cs="Arial"/>
          <w:b/>
          <w:bCs/>
          <w:color w:val="333333"/>
          <w:kern w:val="36"/>
          <w:sz w:val="24"/>
          <w:szCs w:val="24"/>
        </w:rPr>
      </w:pPr>
      <w:r w:rsidRPr="00540B30">
        <w:rPr>
          <w:rFonts w:ascii="Arial" w:eastAsia="Times New Roman" w:hAnsi="Arial" w:cs="Arial"/>
          <w:b/>
          <w:bCs/>
          <w:color w:val="333333"/>
          <w:kern w:val="36"/>
          <w:sz w:val="24"/>
          <w:szCs w:val="24"/>
        </w:rPr>
        <w:t>К СБРОСУ В ЦЕНТРАЛИЗОВАННЫЕ СИСТЕМЫ ВОДООТВЕДЕНИЯ</w:t>
      </w:r>
    </w:p>
    <w:p w:rsidR="00540B30" w:rsidRPr="00540B30" w:rsidRDefault="00540B30" w:rsidP="00540B30">
      <w:pPr>
        <w:shd w:val="clear" w:color="auto" w:fill="FFFFFF"/>
        <w:spacing w:after="0" w:line="240" w:lineRule="auto"/>
        <w:jc w:val="center"/>
        <w:rPr>
          <w:rFonts w:ascii="Arial" w:eastAsia="Times New Roman" w:hAnsi="Arial" w:cs="Arial"/>
          <w:color w:val="333333"/>
          <w:sz w:val="24"/>
          <w:szCs w:val="24"/>
        </w:rPr>
      </w:pPr>
      <w:r w:rsidRPr="00540B30">
        <w:rPr>
          <w:rFonts w:ascii="Arial" w:eastAsia="Times New Roman" w:hAnsi="Arial" w:cs="Arial"/>
          <w:color w:val="333333"/>
          <w:sz w:val="24"/>
          <w:szCs w:val="24"/>
        </w:rPr>
        <w:t> </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1" w:name="dst304"/>
      <w:bookmarkEnd w:id="301"/>
      <w:r w:rsidRPr="00540B30">
        <w:rPr>
          <w:rFonts w:ascii="Arial" w:eastAsia="Times New Roman" w:hAnsi="Arial" w:cs="Arial"/>
          <w:color w:val="333333"/>
          <w:sz w:val="24"/>
          <w:szCs w:val="24"/>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2" w:name="dst305"/>
      <w:bookmarkEnd w:id="302"/>
      <w:r w:rsidRPr="00540B30">
        <w:rPr>
          <w:rFonts w:ascii="Arial" w:eastAsia="Times New Roman" w:hAnsi="Arial" w:cs="Arial"/>
          <w:color w:val="333333"/>
          <w:sz w:val="24"/>
          <w:szCs w:val="24"/>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540B30">
        <w:rPr>
          <w:rFonts w:ascii="Arial" w:eastAsia="Times New Roman" w:hAnsi="Arial" w:cs="Arial"/>
          <w:color w:val="333333"/>
          <w:sz w:val="24"/>
          <w:szCs w:val="24"/>
        </w:rPr>
        <w:t>pH</w:t>
      </w:r>
      <w:proofErr w:type="spellEnd"/>
      <w:r w:rsidRPr="00540B30">
        <w:rPr>
          <w:rFonts w:ascii="Arial" w:eastAsia="Times New Roman" w:hAnsi="Arial" w:cs="Arial"/>
          <w:color w:val="333333"/>
          <w:sz w:val="24"/>
          <w:szCs w:val="24"/>
        </w:rPr>
        <w:t>) менее 4,5 или более 12</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3" w:name="dst306"/>
      <w:bookmarkEnd w:id="303"/>
      <w:r w:rsidRPr="00540B30">
        <w:rPr>
          <w:rFonts w:ascii="Arial" w:eastAsia="Times New Roman" w:hAnsi="Arial" w:cs="Arial"/>
          <w:color w:val="333333"/>
          <w:sz w:val="24"/>
          <w:szCs w:val="24"/>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4" w:name="dst307"/>
      <w:bookmarkEnd w:id="304"/>
      <w:r w:rsidRPr="00540B30">
        <w:rPr>
          <w:rFonts w:ascii="Arial" w:eastAsia="Times New Roman" w:hAnsi="Arial" w:cs="Arial"/>
          <w:color w:val="333333"/>
          <w:sz w:val="24"/>
          <w:szCs w:val="24"/>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540B30">
        <w:rPr>
          <w:rFonts w:ascii="Arial" w:eastAsia="Times New Roman" w:hAnsi="Arial" w:cs="Arial"/>
          <w:color w:val="333333"/>
          <w:sz w:val="24"/>
          <w:szCs w:val="24"/>
        </w:rPr>
        <w:t>азоторганические</w:t>
      </w:r>
      <w:proofErr w:type="spellEnd"/>
      <w:r w:rsidRPr="00540B30">
        <w:rPr>
          <w:rFonts w:ascii="Arial" w:eastAsia="Times New Roman" w:hAnsi="Arial" w:cs="Arial"/>
          <w:color w:val="333333"/>
          <w:sz w:val="24"/>
          <w:szCs w:val="24"/>
        </w:rPr>
        <w:t xml:space="preserve"> и </w:t>
      </w:r>
      <w:proofErr w:type="spellStart"/>
      <w:r w:rsidRPr="00540B30">
        <w:rPr>
          <w:rFonts w:ascii="Arial" w:eastAsia="Times New Roman" w:hAnsi="Arial" w:cs="Arial"/>
          <w:color w:val="333333"/>
          <w:sz w:val="24"/>
          <w:szCs w:val="24"/>
        </w:rPr>
        <w:t>сероорганические</w:t>
      </w:r>
      <w:proofErr w:type="spellEnd"/>
      <w:r w:rsidRPr="00540B30">
        <w:rPr>
          <w:rFonts w:ascii="Arial" w:eastAsia="Times New Roman" w:hAnsi="Arial" w:cs="Arial"/>
          <w:color w:val="333333"/>
          <w:sz w:val="24"/>
          <w:szCs w:val="24"/>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w:t>
      </w:r>
      <w:r w:rsidRPr="00540B30">
        <w:rPr>
          <w:rFonts w:ascii="Arial" w:eastAsia="Times New Roman" w:hAnsi="Arial" w:cs="Arial"/>
          <w:color w:val="333333"/>
          <w:sz w:val="24"/>
          <w:szCs w:val="24"/>
        </w:rPr>
        <w:lastRenderedPageBreak/>
        <w:t>этих веществ для водных объектов (за исключением веществ по перечню, приведенному в </w:t>
      </w:r>
      <w:hyperlink r:id="rId40" w:anchor="dst316" w:history="1">
        <w:r w:rsidRPr="00540B30">
          <w:rPr>
            <w:rFonts w:ascii="Arial" w:eastAsia="Times New Roman" w:hAnsi="Arial" w:cs="Arial"/>
            <w:color w:val="666699"/>
            <w:sz w:val="24"/>
            <w:szCs w:val="24"/>
          </w:rPr>
          <w:t>приложении N 5</w:t>
        </w:r>
      </w:hyperlink>
      <w:r w:rsidRPr="00540B30">
        <w:rPr>
          <w:rFonts w:ascii="Arial" w:eastAsia="Times New Roman" w:hAnsi="Arial" w:cs="Arial"/>
          <w:color w:val="333333"/>
          <w:sz w:val="24"/>
          <w:szCs w:val="24"/>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rsidRPr="00540B30">
        <w:rPr>
          <w:rFonts w:ascii="Arial" w:eastAsia="Times New Roman" w:hAnsi="Arial" w:cs="Arial"/>
          <w:color w:val="333333"/>
          <w:sz w:val="24"/>
          <w:szCs w:val="24"/>
        </w:rPr>
        <w:t>эпидемиологически</w:t>
      </w:r>
      <w:proofErr w:type="spellEnd"/>
      <w:r w:rsidRPr="00540B30">
        <w:rPr>
          <w:rFonts w:ascii="Arial" w:eastAsia="Times New Roman" w:hAnsi="Arial" w:cs="Arial"/>
          <w:color w:val="333333"/>
          <w:sz w:val="24"/>
          <w:szCs w:val="24"/>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41" w:anchor="dst316" w:history="1">
        <w:r w:rsidRPr="00540B30">
          <w:rPr>
            <w:rFonts w:ascii="Arial" w:eastAsia="Times New Roman" w:hAnsi="Arial" w:cs="Arial"/>
            <w:color w:val="666699"/>
            <w:sz w:val="24"/>
            <w:szCs w:val="24"/>
          </w:rPr>
          <w:t>приложении N 5</w:t>
        </w:r>
      </w:hyperlink>
      <w:r w:rsidRPr="00540B30">
        <w:rPr>
          <w:rFonts w:ascii="Arial" w:eastAsia="Times New Roman" w:hAnsi="Arial" w:cs="Arial"/>
          <w:color w:val="333333"/>
          <w:sz w:val="24"/>
          <w:szCs w:val="24"/>
        </w:rPr>
        <w:t>)</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5" w:name="dst308"/>
      <w:bookmarkEnd w:id="305"/>
      <w:r w:rsidRPr="00540B30">
        <w:rPr>
          <w:rFonts w:ascii="Arial" w:eastAsia="Times New Roman" w:hAnsi="Arial" w:cs="Arial"/>
          <w:color w:val="333333"/>
          <w:sz w:val="24"/>
          <w:szCs w:val="24"/>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540B30">
        <w:rPr>
          <w:rFonts w:ascii="Arial" w:eastAsia="Times New Roman" w:hAnsi="Arial" w:cs="Arial"/>
          <w:color w:val="333333"/>
          <w:sz w:val="24"/>
          <w:szCs w:val="24"/>
        </w:rPr>
        <w:t>пылегазоочистного</w:t>
      </w:r>
      <w:proofErr w:type="spellEnd"/>
      <w:r w:rsidRPr="00540B30">
        <w:rPr>
          <w:rFonts w:ascii="Arial" w:eastAsia="Times New Roman" w:hAnsi="Arial" w:cs="Arial"/>
          <w:color w:val="333333"/>
          <w:sz w:val="24"/>
          <w:szCs w:val="24"/>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6" w:name="dst309"/>
      <w:bookmarkEnd w:id="306"/>
      <w:r w:rsidRPr="00540B30">
        <w:rPr>
          <w:rFonts w:ascii="Arial" w:eastAsia="Times New Roman" w:hAnsi="Arial" w:cs="Arial"/>
          <w:color w:val="333333"/>
          <w:sz w:val="24"/>
          <w:szCs w:val="24"/>
        </w:rPr>
        <w:t xml:space="preserve">6. Любые отходы скотобоен и переработки мяса, рыбы, ракообразных и моллюсков, </w:t>
      </w:r>
      <w:proofErr w:type="spellStart"/>
      <w:r w:rsidRPr="00540B30">
        <w:rPr>
          <w:rFonts w:ascii="Arial" w:eastAsia="Times New Roman" w:hAnsi="Arial" w:cs="Arial"/>
          <w:color w:val="333333"/>
          <w:sz w:val="24"/>
          <w:szCs w:val="24"/>
        </w:rPr>
        <w:t>каныга</w:t>
      </w:r>
      <w:proofErr w:type="spellEnd"/>
      <w:r w:rsidRPr="00540B30">
        <w:rPr>
          <w:rFonts w:ascii="Arial" w:eastAsia="Times New Roman" w:hAnsi="Arial" w:cs="Arial"/>
          <w:color w:val="333333"/>
          <w:sz w:val="24"/>
          <w:szCs w:val="24"/>
        </w:rPr>
        <w:t>, цельная кровь, отходы обработки шкур и кож, отходы животноводства, звероводства и птицеводства, включая фекальные</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7" w:name="dst310"/>
      <w:bookmarkEnd w:id="307"/>
      <w:r w:rsidRPr="00540B30">
        <w:rPr>
          <w:rFonts w:ascii="Arial" w:eastAsia="Times New Roman" w:hAnsi="Arial" w:cs="Arial"/>
          <w:color w:val="333333"/>
          <w:sz w:val="24"/>
          <w:szCs w:val="24"/>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540B30">
        <w:rPr>
          <w:rFonts w:ascii="Arial" w:eastAsia="Times New Roman" w:hAnsi="Arial" w:cs="Arial"/>
          <w:color w:val="333333"/>
          <w:sz w:val="24"/>
          <w:szCs w:val="24"/>
        </w:rPr>
        <w:t>проходочных</w:t>
      </w:r>
      <w:proofErr w:type="spellEnd"/>
      <w:r w:rsidRPr="00540B30">
        <w:rPr>
          <w:rFonts w:ascii="Arial" w:eastAsia="Times New Roman" w:hAnsi="Arial" w:cs="Arial"/>
          <w:color w:val="333333"/>
          <w:sz w:val="24"/>
          <w:szCs w:val="24"/>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8" w:name="dst311"/>
      <w:bookmarkEnd w:id="308"/>
      <w:r w:rsidRPr="00540B30">
        <w:rPr>
          <w:rFonts w:ascii="Arial" w:eastAsia="Times New Roman" w:hAnsi="Arial" w:cs="Arial"/>
          <w:color w:val="333333"/>
          <w:sz w:val="24"/>
          <w:szCs w:val="24"/>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09" w:name="dst312"/>
      <w:bookmarkEnd w:id="309"/>
      <w:r w:rsidRPr="00540B30">
        <w:rPr>
          <w:rFonts w:ascii="Arial" w:eastAsia="Times New Roman" w:hAnsi="Arial" w:cs="Arial"/>
          <w:color w:val="333333"/>
          <w:sz w:val="24"/>
          <w:szCs w:val="24"/>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540B30">
        <w:rPr>
          <w:rFonts w:ascii="Arial" w:eastAsia="Times New Roman" w:hAnsi="Arial" w:cs="Arial"/>
          <w:color w:val="333333"/>
          <w:sz w:val="24"/>
          <w:szCs w:val="24"/>
        </w:rPr>
        <w:t>глютен</w:t>
      </w:r>
      <w:proofErr w:type="spellEnd"/>
      <w:r w:rsidRPr="00540B30">
        <w:rPr>
          <w:rFonts w:ascii="Arial" w:eastAsia="Times New Roman" w:hAnsi="Arial" w:cs="Arial"/>
          <w:color w:val="333333"/>
          <w:sz w:val="24"/>
          <w:szCs w:val="24"/>
        </w:rPr>
        <w:t xml:space="preserve"> и замочная вода (на крахмалопаточных производствах), пивная хмелевая дробина</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10" w:name="dst313"/>
      <w:bookmarkEnd w:id="310"/>
      <w:r w:rsidRPr="00540B30">
        <w:rPr>
          <w:rFonts w:ascii="Arial" w:eastAsia="Times New Roman" w:hAnsi="Arial" w:cs="Arial"/>
          <w:color w:val="333333"/>
          <w:sz w:val="24"/>
          <w:szCs w:val="24"/>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540B30" w:rsidRPr="00540B30" w:rsidRDefault="00540B30" w:rsidP="00540B30">
      <w:pPr>
        <w:shd w:val="clear" w:color="auto" w:fill="FFFFFF"/>
        <w:spacing w:after="0" w:line="290" w:lineRule="atLeast"/>
        <w:ind w:firstLine="540"/>
        <w:jc w:val="both"/>
        <w:rPr>
          <w:rFonts w:ascii="Arial" w:eastAsia="Times New Roman" w:hAnsi="Arial" w:cs="Arial"/>
          <w:color w:val="333333"/>
          <w:sz w:val="24"/>
          <w:szCs w:val="24"/>
        </w:rPr>
      </w:pPr>
      <w:bookmarkStart w:id="311" w:name="dst314"/>
      <w:bookmarkEnd w:id="311"/>
      <w:r w:rsidRPr="00540B30">
        <w:rPr>
          <w:rFonts w:ascii="Arial" w:eastAsia="Times New Roman" w:hAnsi="Arial" w:cs="Arial"/>
          <w:color w:val="333333"/>
          <w:sz w:val="24"/>
          <w:szCs w:val="24"/>
        </w:rPr>
        <w:t>11. Сточные воды с температурой +80 °C и выше</w:t>
      </w:r>
    </w:p>
    <w:p w:rsidR="009966B5" w:rsidRDefault="009966B5" w:rsidP="00FB1258"/>
    <w:sectPr w:rsidR="0099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58"/>
    <w:rsid w:val="00540B30"/>
    <w:rsid w:val="00670AA1"/>
    <w:rsid w:val="009966B5"/>
    <w:rsid w:val="00D77B03"/>
    <w:rsid w:val="00FB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8444-E5B2-4F65-B473-0CE72DDF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58"/>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258"/>
    <w:rPr>
      <w:color w:val="0563C1" w:themeColor="hyperlink"/>
      <w:u w:val="single"/>
    </w:rPr>
  </w:style>
  <w:style w:type="paragraph" w:customStyle="1" w:styleId="ConsPlusNormal">
    <w:name w:val="ConsPlusNormal"/>
    <w:rsid w:val="00FB12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B125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506">
      <w:bodyDiv w:val="1"/>
      <w:marLeft w:val="0"/>
      <w:marRight w:val="0"/>
      <w:marTop w:val="0"/>
      <w:marBottom w:val="0"/>
      <w:divBdr>
        <w:top w:val="none" w:sz="0" w:space="0" w:color="auto"/>
        <w:left w:val="none" w:sz="0" w:space="0" w:color="auto"/>
        <w:bottom w:val="none" w:sz="0" w:space="0" w:color="auto"/>
        <w:right w:val="none" w:sz="0" w:space="0" w:color="auto"/>
      </w:divBdr>
    </w:div>
    <w:div w:id="1483621495">
      <w:bodyDiv w:val="1"/>
      <w:marLeft w:val="0"/>
      <w:marRight w:val="0"/>
      <w:marTop w:val="0"/>
      <w:marBottom w:val="0"/>
      <w:divBdr>
        <w:top w:val="none" w:sz="0" w:space="0" w:color="auto"/>
        <w:left w:val="none" w:sz="0" w:space="0" w:color="auto"/>
        <w:bottom w:val="none" w:sz="0" w:space="0" w:color="auto"/>
        <w:right w:val="none" w:sz="0" w:space="0" w:color="auto"/>
      </w:divBdr>
      <w:divsChild>
        <w:div w:id="1473329599">
          <w:marLeft w:val="0"/>
          <w:marRight w:val="0"/>
          <w:marTop w:val="120"/>
          <w:marBottom w:val="192"/>
          <w:divBdr>
            <w:top w:val="none" w:sz="0" w:space="0" w:color="auto"/>
            <w:left w:val="none" w:sz="0" w:space="0" w:color="auto"/>
            <w:bottom w:val="none" w:sz="0" w:space="0" w:color="auto"/>
            <w:right w:val="none" w:sz="0" w:space="0" w:color="auto"/>
          </w:divBdr>
          <w:divsChild>
            <w:div w:id="1566185906">
              <w:marLeft w:val="0"/>
              <w:marRight w:val="0"/>
              <w:marTop w:val="0"/>
              <w:marBottom w:val="0"/>
              <w:divBdr>
                <w:top w:val="none" w:sz="0" w:space="0" w:color="auto"/>
                <w:left w:val="none" w:sz="0" w:space="0" w:color="auto"/>
                <w:bottom w:val="none" w:sz="0" w:space="0" w:color="auto"/>
                <w:right w:val="none" w:sz="0" w:space="0" w:color="auto"/>
              </w:divBdr>
            </w:div>
          </w:divsChild>
        </w:div>
        <w:div w:id="1964068043">
          <w:marLeft w:val="0"/>
          <w:marRight w:val="0"/>
          <w:marTop w:val="120"/>
          <w:marBottom w:val="0"/>
          <w:divBdr>
            <w:top w:val="none" w:sz="0" w:space="0" w:color="auto"/>
            <w:left w:val="none" w:sz="0" w:space="0" w:color="auto"/>
            <w:bottom w:val="none" w:sz="0" w:space="0" w:color="auto"/>
            <w:right w:val="none" w:sz="0" w:space="0" w:color="auto"/>
          </w:divBdr>
        </w:div>
        <w:div w:id="540944762">
          <w:marLeft w:val="0"/>
          <w:marRight w:val="0"/>
          <w:marTop w:val="120"/>
          <w:marBottom w:val="0"/>
          <w:divBdr>
            <w:top w:val="none" w:sz="0" w:space="0" w:color="auto"/>
            <w:left w:val="none" w:sz="0" w:space="0" w:color="auto"/>
            <w:bottom w:val="none" w:sz="0" w:space="0" w:color="auto"/>
            <w:right w:val="none" w:sz="0" w:space="0" w:color="auto"/>
          </w:divBdr>
        </w:div>
        <w:div w:id="923612329">
          <w:marLeft w:val="0"/>
          <w:marRight w:val="0"/>
          <w:marTop w:val="120"/>
          <w:marBottom w:val="0"/>
          <w:divBdr>
            <w:top w:val="none" w:sz="0" w:space="0" w:color="auto"/>
            <w:left w:val="none" w:sz="0" w:space="0" w:color="auto"/>
            <w:bottom w:val="none" w:sz="0" w:space="0" w:color="auto"/>
            <w:right w:val="none" w:sz="0" w:space="0" w:color="auto"/>
          </w:divBdr>
        </w:div>
        <w:div w:id="1512909655">
          <w:marLeft w:val="0"/>
          <w:marRight w:val="0"/>
          <w:marTop w:val="120"/>
          <w:marBottom w:val="0"/>
          <w:divBdr>
            <w:top w:val="none" w:sz="0" w:space="0" w:color="auto"/>
            <w:left w:val="none" w:sz="0" w:space="0" w:color="auto"/>
            <w:bottom w:val="none" w:sz="0" w:space="0" w:color="auto"/>
            <w:right w:val="none" w:sz="0" w:space="0" w:color="auto"/>
          </w:divBdr>
        </w:div>
        <w:div w:id="929848147">
          <w:marLeft w:val="0"/>
          <w:marRight w:val="0"/>
          <w:marTop w:val="120"/>
          <w:marBottom w:val="0"/>
          <w:divBdr>
            <w:top w:val="none" w:sz="0" w:space="0" w:color="auto"/>
            <w:left w:val="none" w:sz="0" w:space="0" w:color="auto"/>
            <w:bottom w:val="none" w:sz="0" w:space="0" w:color="auto"/>
            <w:right w:val="none" w:sz="0" w:space="0" w:color="auto"/>
          </w:divBdr>
        </w:div>
        <w:div w:id="721901191">
          <w:marLeft w:val="0"/>
          <w:marRight w:val="0"/>
          <w:marTop w:val="120"/>
          <w:marBottom w:val="0"/>
          <w:divBdr>
            <w:top w:val="none" w:sz="0" w:space="0" w:color="auto"/>
            <w:left w:val="none" w:sz="0" w:space="0" w:color="auto"/>
            <w:bottom w:val="none" w:sz="0" w:space="0" w:color="auto"/>
            <w:right w:val="none" w:sz="0" w:space="0" w:color="auto"/>
          </w:divBdr>
        </w:div>
        <w:div w:id="198208755">
          <w:marLeft w:val="0"/>
          <w:marRight w:val="0"/>
          <w:marTop w:val="120"/>
          <w:marBottom w:val="0"/>
          <w:divBdr>
            <w:top w:val="none" w:sz="0" w:space="0" w:color="auto"/>
            <w:left w:val="none" w:sz="0" w:space="0" w:color="auto"/>
            <w:bottom w:val="none" w:sz="0" w:space="0" w:color="auto"/>
            <w:right w:val="none" w:sz="0" w:space="0" w:color="auto"/>
          </w:divBdr>
        </w:div>
        <w:div w:id="1387606576">
          <w:marLeft w:val="0"/>
          <w:marRight w:val="0"/>
          <w:marTop w:val="120"/>
          <w:marBottom w:val="0"/>
          <w:divBdr>
            <w:top w:val="none" w:sz="0" w:space="0" w:color="auto"/>
            <w:left w:val="none" w:sz="0" w:space="0" w:color="auto"/>
            <w:bottom w:val="none" w:sz="0" w:space="0" w:color="auto"/>
            <w:right w:val="none" w:sz="0" w:space="0" w:color="auto"/>
          </w:divBdr>
        </w:div>
        <w:div w:id="1903053179">
          <w:marLeft w:val="0"/>
          <w:marRight w:val="0"/>
          <w:marTop w:val="120"/>
          <w:marBottom w:val="0"/>
          <w:divBdr>
            <w:top w:val="none" w:sz="0" w:space="0" w:color="auto"/>
            <w:left w:val="none" w:sz="0" w:space="0" w:color="auto"/>
            <w:bottom w:val="none" w:sz="0" w:space="0" w:color="auto"/>
            <w:right w:val="none" w:sz="0" w:space="0" w:color="auto"/>
          </w:divBdr>
        </w:div>
        <w:div w:id="547107143">
          <w:marLeft w:val="0"/>
          <w:marRight w:val="0"/>
          <w:marTop w:val="120"/>
          <w:marBottom w:val="0"/>
          <w:divBdr>
            <w:top w:val="none" w:sz="0" w:space="0" w:color="auto"/>
            <w:left w:val="none" w:sz="0" w:space="0" w:color="auto"/>
            <w:bottom w:val="none" w:sz="0" w:space="0" w:color="auto"/>
            <w:right w:val="none" w:sz="0" w:space="0" w:color="auto"/>
          </w:divBdr>
        </w:div>
        <w:div w:id="2017027872">
          <w:marLeft w:val="0"/>
          <w:marRight w:val="0"/>
          <w:marTop w:val="120"/>
          <w:marBottom w:val="0"/>
          <w:divBdr>
            <w:top w:val="none" w:sz="0" w:space="0" w:color="auto"/>
            <w:left w:val="none" w:sz="0" w:space="0" w:color="auto"/>
            <w:bottom w:val="none" w:sz="0" w:space="0" w:color="auto"/>
            <w:right w:val="none" w:sz="0" w:space="0" w:color="auto"/>
          </w:divBdr>
        </w:div>
      </w:divsChild>
    </w:div>
    <w:div w:id="1517380859">
      <w:bodyDiv w:val="1"/>
      <w:marLeft w:val="0"/>
      <w:marRight w:val="0"/>
      <w:marTop w:val="0"/>
      <w:marBottom w:val="0"/>
      <w:divBdr>
        <w:top w:val="none" w:sz="0" w:space="0" w:color="auto"/>
        <w:left w:val="none" w:sz="0" w:space="0" w:color="auto"/>
        <w:bottom w:val="none" w:sz="0" w:space="0" w:color="auto"/>
        <w:right w:val="none" w:sz="0" w:space="0" w:color="auto"/>
      </w:divBdr>
    </w:div>
    <w:div w:id="18269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13" Type="http://schemas.openxmlformats.org/officeDocument/2006/relationships/hyperlink" Target="http://www.consultant.ru/document/cons_doc_LAW_303684/d4c6cb4e5630ac0fbc8c7ff7aba49e22c1cca718/" TargetMode="External"/><Relationship Id="rId18" Type="http://schemas.openxmlformats.org/officeDocument/2006/relationships/hyperlink" Target="http://www.consultant.ru/document/cons_doc_LAW_303684/d4c6cb4e5630ac0fbc8c7ff7aba49e22c1cca718/" TargetMode="External"/><Relationship Id="rId26" Type="http://schemas.openxmlformats.org/officeDocument/2006/relationships/hyperlink" Target="http://www.consultant.ru/document/cons_doc_LAW_303684/d4c6cb4e5630ac0fbc8c7ff7aba49e22c1cca718/" TargetMode="External"/><Relationship Id="rId39" Type="http://schemas.openxmlformats.org/officeDocument/2006/relationships/hyperlink" Target="http://www.consultant.ru/document/cons_doc_LAW_303684/d4c6cb4e5630ac0fbc8c7ff7aba49e22c1cca718/" TargetMode="External"/><Relationship Id="rId3" Type="http://schemas.openxmlformats.org/officeDocument/2006/relationships/webSettings" Target="webSettings.xml"/><Relationship Id="rId21" Type="http://schemas.openxmlformats.org/officeDocument/2006/relationships/hyperlink" Target="http://www.consultant.ru/document/cons_doc_LAW_303684/d4c6cb4e5630ac0fbc8c7ff7aba49e22c1cca718/" TargetMode="External"/><Relationship Id="rId34" Type="http://schemas.openxmlformats.org/officeDocument/2006/relationships/hyperlink" Target="http://www.consultant.ru/document/cons_doc_LAW_303684/d4c6cb4e5630ac0fbc8c7ff7aba49e22c1cca718/" TargetMode="External"/><Relationship Id="rId42" Type="http://schemas.openxmlformats.org/officeDocument/2006/relationships/fontTable" Target="fontTable.xml"/><Relationship Id="rId7"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12" Type="http://schemas.openxmlformats.org/officeDocument/2006/relationships/hyperlink" Target="http://www.consultant.ru/document/cons_doc_LAW_303684/d4c6cb4e5630ac0fbc8c7ff7aba49e22c1cca718/" TargetMode="External"/><Relationship Id="rId17" Type="http://schemas.openxmlformats.org/officeDocument/2006/relationships/hyperlink" Target="http://www.consultant.ru/document/cons_doc_LAW_303684/d4c6cb4e5630ac0fbc8c7ff7aba49e22c1cca718/" TargetMode="External"/><Relationship Id="rId25" Type="http://schemas.openxmlformats.org/officeDocument/2006/relationships/hyperlink" Target="http://www.consultant.ru/document/cons_doc_LAW_303684/d4c6cb4e5630ac0fbc8c7ff7aba49e22c1cca718/" TargetMode="External"/><Relationship Id="rId33" Type="http://schemas.openxmlformats.org/officeDocument/2006/relationships/hyperlink" Target="http://www.consultant.ru/document/cons_doc_LAW_303684/d4c6cb4e5630ac0fbc8c7ff7aba49e22c1cca718/" TargetMode="External"/><Relationship Id="rId38" Type="http://schemas.openxmlformats.org/officeDocument/2006/relationships/hyperlink" Target="http://www.consultant.ru/document/cons_doc_LAW_303684/d4c6cb4e5630ac0fbc8c7ff7aba49e22c1cca718/" TargetMode="External"/><Relationship Id="rId2" Type="http://schemas.openxmlformats.org/officeDocument/2006/relationships/settings" Target="settings.xml"/><Relationship Id="rId16" Type="http://schemas.openxmlformats.org/officeDocument/2006/relationships/hyperlink" Target="http://www.consultant.ru/document/cons_doc_LAW_303684/d4c6cb4e5630ac0fbc8c7ff7aba49e22c1cca718/" TargetMode="External"/><Relationship Id="rId20" Type="http://schemas.openxmlformats.org/officeDocument/2006/relationships/hyperlink" Target="http://www.consultant.ru/document/cons_doc_LAW_303684/d4c6cb4e5630ac0fbc8c7ff7aba49e22c1cca718/" TargetMode="External"/><Relationship Id="rId29" Type="http://schemas.openxmlformats.org/officeDocument/2006/relationships/hyperlink" Target="http://www.consultant.ru/document/cons_doc_LAW_303684/d4c6cb4e5630ac0fbc8c7ff7aba49e22c1cca718/" TargetMode="External"/><Relationship Id="rId41" Type="http://schemas.openxmlformats.org/officeDocument/2006/relationships/hyperlink" Target="http://www.consultant.ru/document/cons_doc_LAW_303684/d4c6cb4e5630ac0fbc8c7ff7aba49e22c1cca718/" TargetMode="External"/><Relationship Id="rId1" Type="http://schemas.openxmlformats.org/officeDocument/2006/relationships/styles" Target="styles.xml"/><Relationship Id="rId6"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11" Type="http://schemas.openxmlformats.org/officeDocument/2006/relationships/hyperlink" Target="http://www.consultant.ru/document/cons_doc_LAW_303684/d4c6cb4e5630ac0fbc8c7ff7aba49e22c1cca718/" TargetMode="External"/><Relationship Id="rId24" Type="http://schemas.openxmlformats.org/officeDocument/2006/relationships/hyperlink" Target="http://www.consultant.ru/document/cons_doc_LAW_303684/d4c6cb4e5630ac0fbc8c7ff7aba49e22c1cca718/" TargetMode="External"/><Relationship Id="rId32" Type="http://schemas.openxmlformats.org/officeDocument/2006/relationships/hyperlink" Target="http://www.consultant.ru/document/cons_doc_LAW_303684/d4c6cb4e5630ac0fbc8c7ff7aba49e22c1cca718/" TargetMode="External"/><Relationship Id="rId37" Type="http://schemas.openxmlformats.org/officeDocument/2006/relationships/hyperlink" Target="http://www.consultant.ru/document/cons_doc_LAW_303684/d4c6cb4e5630ac0fbc8c7ff7aba49e22c1cca718/" TargetMode="External"/><Relationship Id="rId40" Type="http://schemas.openxmlformats.org/officeDocument/2006/relationships/hyperlink" Target="http://www.consultant.ru/document/cons_doc_LAW_303684/d4c6cb4e5630ac0fbc8c7ff7aba49e22c1cca718/" TargetMode="External"/><Relationship Id="rId5"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15" Type="http://schemas.openxmlformats.org/officeDocument/2006/relationships/hyperlink" Target="http://www.consultant.ru/document/cons_doc_LAW_303684/d4c6cb4e5630ac0fbc8c7ff7aba49e22c1cca718/" TargetMode="External"/><Relationship Id="rId23" Type="http://schemas.openxmlformats.org/officeDocument/2006/relationships/hyperlink" Target="http://www.consultant.ru/document/cons_doc_LAW_303684/d4c6cb4e5630ac0fbc8c7ff7aba49e22c1cca718/" TargetMode="External"/><Relationship Id="rId28" Type="http://schemas.openxmlformats.org/officeDocument/2006/relationships/image" Target="media/image1.png"/><Relationship Id="rId36" Type="http://schemas.openxmlformats.org/officeDocument/2006/relationships/hyperlink" Target="http://www.consultant.ru/document/cons_doc_LAW_303684/d4c6cb4e5630ac0fbc8c7ff7aba49e22c1cca718/" TargetMode="External"/><Relationship Id="rId10" Type="http://schemas.openxmlformats.org/officeDocument/2006/relationships/hyperlink" Target="http://www.consultant.ru/document/cons_doc_LAW_303684/d4c6cb4e5630ac0fbc8c7ff7aba49e22c1cca718/" TargetMode="External"/><Relationship Id="rId19" Type="http://schemas.openxmlformats.org/officeDocument/2006/relationships/hyperlink" Target="http://www.consultant.ru/document/cons_doc_LAW_303684/d4c6cb4e5630ac0fbc8c7ff7aba49e22c1cca718/" TargetMode="External"/><Relationship Id="rId31" Type="http://schemas.openxmlformats.org/officeDocument/2006/relationships/hyperlink" Target="http://www.consultant.ru/document/cons_doc_LAW_303684/d4c6cb4e5630ac0fbc8c7ff7aba49e22c1cca718/" TargetMode="External"/><Relationship Id="rId4"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9" Type="http://schemas.openxmlformats.org/officeDocument/2006/relationships/hyperlink" Target="file:///C:\Users\kalyta_aa\Downloads\&#1055;&#1086;&#1089;&#1090;&#1072;&#1085;&#1086;&#1074;&#1083;&#1077;&#1085;&#1080;&#1077;%20&#1055;&#1088;&#1072;&#1074;&#1080;&#1090;&#1077;&#1083;&#1100;&#1089;&#1090;&#1074;&#1072;%20&#1056;&#1060;%20&#1086;&#1090;%2029.07.2013%20N%20644%20(&#1088;&#1077;&#1076;.%20&#1086;&#1090;.rtf" TargetMode="External"/><Relationship Id="rId14" Type="http://schemas.openxmlformats.org/officeDocument/2006/relationships/hyperlink" Target="http://www.consultant.ru/document/cons_doc_LAW_303684/d4c6cb4e5630ac0fbc8c7ff7aba49e22c1cca718/" TargetMode="External"/><Relationship Id="rId22" Type="http://schemas.openxmlformats.org/officeDocument/2006/relationships/hyperlink" Target="http://www.consultant.ru/document/cons_doc_LAW_303684/d4c6cb4e5630ac0fbc8c7ff7aba49e22c1cca718/" TargetMode="External"/><Relationship Id="rId27" Type="http://schemas.openxmlformats.org/officeDocument/2006/relationships/hyperlink" Target="http://www.consultant.ru/document/cons_doc_LAW_303684/d4c6cb4e5630ac0fbc8c7ff7aba49e22c1cca718/" TargetMode="External"/><Relationship Id="rId30" Type="http://schemas.openxmlformats.org/officeDocument/2006/relationships/hyperlink" Target="http://www.consultant.ru/document/cons_doc_LAW_303684/d4c6cb4e5630ac0fbc8c7ff7aba49e22c1cca718/" TargetMode="External"/><Relationship Id="rId35" Type="http://schemas.openxmlformats.org/officeDocument/2006/relationships/hyperlink" Target="http://www.consultant.ru/document/cons_doc_LAW_303684/d4c6cb4e5630ac0fbc8c7ff7aba49e22c1cca71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Калыта</dc:creator>
  <cp:keywords/>
  <dc:description/>
  <cp:lastModifiedBy>Анна Калыта</cp:lastModifiedBy>
  <cp:revision>2</cp:revision>
  <dcterms:created xsi:type="dcterms:W3CDTF">2019-06-18T08:41:00Z</dcterms:created>
  <dcterms:modified xsi:type="dcterms:W3CDTF">2019-06-18T10:34:00Z</dcterms:modified>
</cp:coreProperties>
</file>