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91" w:rsidRPr="001004B6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B76E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индивидуальных предпринимателей</w:t>
      </w:r>
    </w:p>
    <w:p w:rsidR="004E3091" w:rsidRPr="004E3091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технических условий на подключение</w:t>
      </w:r>
    </w:p>
    <w:p w:rsidR="00595278" w:rsidRDefault="004E3091" w:rsidP="00595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(технологическое присоединение) к централизованным системам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водоснабжения</w:t>
      </w:r>
      <w:r w:rsidR="00595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водоотведения</w:t>
      </w:r>
    </w:p>
    <w:p w:rsidR="004E3091" w:rsidRPr="00D56C38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62F0" w:rsidRPr="003E62F0" w:rsidRDefault="003E62F0" w:rsidP="00D5276E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исполнителя: </w:t>
      </w:r>
    </w:p>
    <w:p w:rsidR="004E3091" w:rsidRPr="003E62F0" w:rsidRDefault="003E62F0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предприятие г. Пскова «</w:t>
      </w:r>
      <w:proofErr w:type="spellStart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с запросом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F5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 _____________________________________________________________________________</w:t>
      </w:r>
    </w:p>
    <w:p w:rsidR="00A67D58" w:rsidRPr="00A67D58" w:rsidRDefault="00432C72" w:rsidP="00A6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A67D58"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наименование,   основной</w:t>
      </w:r>
      <w:r w:rsid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A67D58"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государственный  регистрационный  номер  записи  в  Едином  государственном</w:t>
      </w:r>
      <w:proofErr w:type="gramEnd"/>
    </w:p>
    <w:p w:rsidR="004E3091" w:rsidRPr="003E62F0" w:rsidRDefault="00A67D58" w:rsidP="00A6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реестре</w:t>
      </w:r>
      <w:proofErr w:type="gramEnd"/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индивидуальных    предпринимателей,    идентификационный  номер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налогоплательщика</w:t>
      </w:r>
      <w:r w:rsidR="00432C7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Контактные данные лица, обратившегося за выдачей технических условий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A67D58" w:rsidRDefault="00432C72" w:rsidP="00A6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A67D58"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адрес регистрации по месту жительства, почтовый адрес,</w:t>
      </w:r>
      <w:r w:rsid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контактный  телефон,  адрес </w:t>
      </w:r>
      <w:r w:rsidR="00A67D58" w:rsidRP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электронной  почт</w:t>
      </w:r>
      <w:r w:rsidR="00A67D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E4151F" w:rsidRDefault="004E3091" w:rsidP="00A6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обращения с запросом о выдаче технических условий: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2E5011" w:rsidRDefault="00193D8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3349">
        <w:rPr>
          <w:rFonts w:ascii="Times New Roman" w:hAnsi="Times New Roman" w:cs="Times New Roman"/>
          <w:sz w:val="24"/>
          <w:szCs w:val="24"/>
        </w:rPr>
        <w:t xml:space="preserve">) </w:t>
      </w:r>
      <w:r w:rsidR="006810D0">
        <w:rPr>
          <w:rFonts w:ascii="Times New Roman" w:hAnsi="Times New Roman" w:cs="Times New Roman"/>
          <w:sz w:val="24"/>
          <w:szCs w:val="24"/>
        </w:rPr>
        <w:t>правообладатель земельного участка и (или) подключаемого объекта</w:t>
      </w:r>
      <w:r w:rsidR="002E5011">
        <w:rPr>
          <w:rFonts w:ascii="Times New Roman" w:hAnsi="Times New Roman" w:cs="Times New Roman"/>
          <w:sz w:val="24"/>
          <w:szCs w:val="24"/>
        </w:rPr>
        <w:t xml:space="preserve"> на праве ____________________________________________________________________________</w:t>
      </w:r>
    </w:p>
    <w:p w:rsidR="006810D0" w:rsidRPr="00645121" w:rsidRDefault="0064512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</w:t>
      </w:r>
      <w:r w:rsidRPr="00645121">
        <w:rPr>
          <w:rFonts w:ascii="Times New Roman" w:hAnsi="Times New Roman" w:cs="Times New Roman"/>
          <w:i/>
        </w:rPr>
        <w:t>)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лицо, с которым заключен договор о </w:t>
      </w:r>
      <w:r w:rsidR="00E4151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E4151F">
        <w:rPr>
          <w:rFonts w:ascii="Times New Roman" w:hAnsi="Times New Roman" w:cs="Times New Roman"/>
          <w:sz w:val="24"/>
          <w:szCs w:val="24"/>
        </w:rPr>
        <w:t>орган исполнительной власти или</w:t>
      </w:r>
      <w:r>
        <w:rPr>
          <w:rFonts w:ascii="Times New Roman" w:hAnsi="Times New Roman" w:cs="Times New Roman"/>
          <w:sz w:val="24"/>
          <w:szCs w:val="24"/>
        </w:rPr>
        <w:t xml:space="preserve">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</w:t>
      </w:r>
      <w:r w:rsidRPr="00A87663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6" w:history="1">
        <w:r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</w:p>
    <w:p w:rsidR="00E73349" w:rsidRDefault="00E73349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E4151F">
        <w:rPr>
          <w:rFonts w:ascii="Times New Roman" w:hAnsi="Times New Roman" w:cs="Times New Roman"/>
          <w:sz w:val="24"/>
          <w:szCs w:val="24"/>
        </w:rPr>
        <w:t xml:space="preserve">застройщик либо иное лицо, </w:t>
      </w:r>
      <w:r w:rsidR="00E4151F" w:rsidRPr="00A87663">
        <w:rPr>
          <w:rFonts w:ascii="Times New Roman" w:hAnsi="Times New Roman" w:cs="Times New Roman"/>
          <w:sz w:val="24"/>
          <w:szCs w:val="24"/>
        </w:rPr>
        <w:t>заключившие договор подряда на подготовку проектной документации в</w:t>
      </w:r>
      <w:r w:rsidRPr="00A87663">
        <w:rPr>
          <w:rFonts w:ascii="Times New Roman" w:hAnsi="Times New Roman" w:cs="Times New Roman"/>
          <w:sz w:val="24"/>
          <w:szCs w:val="24"/>
        </w:rPr>
        <w:t xml:space="preserve"> интересах лиц, указанных в </w:t>
      </w:r>
      <w:r w:rsidR="00A87663">
        <w:rPr>
          <w:rFonts w:ascii="Times New Roman" w:hAnsi="Times New Roman" w:cs="Times New Roman"/>
          <w:sz w:val="24"/>
          <w:szCs w:val="24"/>
        </w:rPr>
        <w:t>под</w:t>
      </w:r>
      <w:hyperlink r:id="rId7" w:history="1">
        <w:r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  <w:r w:rsidR="00E4151F"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ах </w:t>
        </w:r>
        <w:r w:rsidR="00D313D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E4151F"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D313D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  <w:r w:rsidR="00E4151F"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A87663"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–</w:t>
        </w:r>
        <w:r w:rsidR="00E4151F" w:rsidRPr="00A876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="00D313D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«</w:t>
      </w:r>
      <w:r w:rsidR="00A87663" w:rsidRPr="00A8766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</w:t>
      </w:r>
      <w:r w:rsidR="00D313D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A87663">
        <w:rPr>
          <w:rFonts w:ascii="Times New Roman" w:hAnsi="Times New Roman" w:cs="Times New Roman"/>
          <w:sz w:val="24"/>
          <w:szCs w:val="24"/>
        </w:rPr>
        <w:t xml:space="preserve"> </w:t>
      </w:r>
      <w:r w:rsidR="00A87663">
        <w:rPr>
          <w:rFonts w:ascii="Times New Roman" w:hAnsi="Times New Roman" w:cs="Times New Roman"/>
          <w:sz w:val="24"/>
          <w:szCs w:val="24"/>
        </w:rPr>
        <w:t xml:space="preserve">пункта 4 </w:t>
      </w:r>
      <w:r w:rsidRPr="00A87663">
        <w:rPr>
          <w:rFonts w:ascii="Times New Roman" w:hAnsi="Times New Roman" w:cs="Times New Roman"/>
          <w:sz w:val="24"/>
          <w:szCs w:val="24"/>
        </w:rPr>
        <w:t>настоящ</w:t>
      </w:r>
      <w:r w:rsidR="00E4151F" w:rsidRPr="00A87663">
        <w:rPr>
          <w:rFonts w:ascii="Times New Roman" w:hAnsi="Times New Roman" w:cs="Times New Roman"/>
          <w:sz w:val="24"/>
          <w:szCs w:val="24"/>
        </w:rPr>
        <w:t>его</w:t>
      </w:r>
      <w:r w:rsidR="00E4151F">
        <w:rPr>
          <w:rFonts w:ascii="Times New Roman" w:hAnsi="Times New Roman" w:cs="Times New Roman"/>
          <w:sz w:val="24"/>
          <w:szCs w:val="24"/>
        </w:rPr>
        <w:t xml:space="preserve"> запроса</w:t>
      </w:r>
      <w:r>
        <w:rPr>
          <w:rFonts w:ascii="Times New Roman" w:hAnsi="Times New Roman" w:cs="Times New Roman"/>
          <w:sz w:val="24"/>
          <w:szCs w:val="24"/>
        </w:rPr>
        <w:t>, если обеспечение получения указанным лицом технических условий предусмотрено договором о подготовке проектной документации.</w:t>
      </w:r>
      <w:proofErr w:type="gramEnd"/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связи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  <w:r w:rsidR="00F534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E3091" w:rsidRPr="003E62F0" w:rsidRDefault="004E3091" w:rsidP="00645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(новым строительством, реконструкцией,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модернизацией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прошу   выдать  технические  условия  на  подключение  (технологическое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 объекта  капитального  строительства, водопроводных и (или)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  сетей,   иного   объекта,   не  относящегося  к  объектам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="0001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4E3091" w:rsidRPr="004E3091" w:rsidRDefault="00F53474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4497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объекта или сетей)</w:t>
      </w:r>
    </w:p>
    <w:p w:rsidR="004E3091" w:rsidRPr="004E3091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(место нахождения объекта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сетей)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Требуется подключение к централизованной системе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(холодного водоснабжения,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водоотведения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7.  Необходимые  виды ресурсов или услуг, планируемых к получению через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централизованную систему 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(получение питьевой воды, сброс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01375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хозяйственно-бытовых, производственных или поверхностных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сточных вод)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8.   Информация  о  предельных  параметрах  разрешенного  строительства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(реконструкции)    подключаемых    объектов,   соответствующих   указанному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земельному участку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(высота объекта, этажность, протяженность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диаметр сети)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9.   Планируемый   срок  ввода  в  эксплуатацию  подключаемого  объекта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при наличии соответствующей информации) 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Планируемая  величина максимальной необходимой мощности (нагрузки)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proofErr w:type="gramStart"/>
      <w:r w:rsidR="00F905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 холодной  воды 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 л/с, ______  куб. м/час,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м/сутки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004B6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том  числе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нужды  пожаротушения</w:t>
      </w:r>
    </w:p>
    <w:p w:rsidR="001004B6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автоматическое _____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01375B" w:rsidRDefault="0001375B" w:rsidP="00013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375B" w:rsidRDefault="0001375B" w:rsidP="00013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01375B" w:rsidRPr="004E3091" w:rsidRDefault="0001375B" w:rsidP="00013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производственных или поверхностных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м/час, ______куб. м/сутки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 Результаты  рассмотрения  запроса прошу направить (выбрать один из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уведомления) __________________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D5022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 адрес электронной почты, письмом посредством</w:t>
      </w:r>
      <w:r w:rsidR="001004B6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почтовой связи по адресу, иной </w:t>
      </w:r>
      <w:r w:rsid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пособ)</w:t>
      </w:r>
    </w:p>
    <w:p w:rsidR="00D56C38" w:rsidRDefault="00D56C38" w:rsidP="00D56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D56C38" w:rsidRDefault="008D79F3" w:rsidP="00D56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D56C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уполномоченного лица </w:t>
      </w:r>
      <w:r w:rsidR="00D56C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D56C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 w:rsidR="00D56C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D56C3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дата</w:t>
      </w:r>
    </w:p>
    <w:p w:rsidR="00D56C38" w:rsidRDefault="00D56C38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313D9" w:rsidRPr="00451AA6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0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313D9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запросу о выдаче технических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</w:t>
      </w:r>
    </w:p>
    <w:p w:rsidR="00D313D9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13D9" w:rsidRPr="00782199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запросу о выдаче технических условий должны быть приложены:</w:t>
      </w:r>
    </w:p>
    <w:p w:rsidR="00D313D9" w:rsidRPr="00451AA6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313D9" w:rsidRPr="00782199" w:rsidRDefault="00D313D9" w:rsidP="00D313D9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учредительных документов, а также документы, подтверждающие полномочия лица, подписавшего запрос;</w:t>
      </w:r>
    </w:p>
    <w:p w:rsidR="00D313D9" w:rsidRPr="00782199" w:rsidRDefault="00D313D9" w:rsidP="00D313D9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13D9" w:rsidRDefault="00D313D9" w:rsidP="00D313D9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и введенный в эксплуатацию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13D9" w:rsidRPr="003940FC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выписка должна быть получена не ранее чем за 30 календарных дней до дня направления запроса о выдаче технических условий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" w:name="p3"/>
      <w:bookmarkEnd w:id="1"/>
    </w:p>
    <w:p w:rsidR="00D313D9" w:rsidRPr="00782199" w:rsidRDefault="00D313D9" w:rsidP="00D313D9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</w:t>
      </w:r>
      <w:proofErr w:type="gramEnd"/>
    </w:p>
    <w:p w:rsidR="00D313D9" w:rsidRDefault="00D313D9" w:rsidP="00D313D9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участка (при его наличии).</w:t>
      </w:r>
    </w:p>
    <w:p w:rsidR="00D313D9" w:rsidRPr="00782199" w:rsidRDefault="00D313D9" w:rsidP="00D313D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3D9" w:rsidRPr="00644CD7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выдачей технических условий лиц, указанных в </w:t>
      </w:r>
      <w:r w:rsidRPr="00644CD7">
        <w:rPr>
          <w:rFonts w:ascii="Times New Roman" w:hAnsi="Times New Roman" w:cs="Times New Roman"/>
          <w:sz w:val="24"/>
          <w:szCs w:val="24"/>
        </w:rPr>
        <w:t>под</w:t>
      </w:r>
      <w:hyperlink r:id="rId8" w:history="1"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(застройщик или иное лицо по договору подряда) 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о выдаче технических условий должна быть приложена </w:t>
      </w:r>
      <w:r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на подготовку проектной документации на подключаемый объект, содержащего условие об обеспечении получения лицом, обратившимся с запросом, технических условий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313D9" w:rsidRPr="00782199" w:rsidRDefault="00D313D9" w:rsidP="00D313D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3D9" w:rsidRPr="00CD4119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с запросом о выдаче технических условий лиц, указанных в подпункте "в"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лица, с которыми заключен договор о комплексном развитии 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</w:t>
      </w:r>
      <w:proofErr w:type="gram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о выдаче технических условий должна быть приложена </w:t>
      </w:r>
      <w:r w:rsidRPr="00CD41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</w:t>
      </w:r>
      <w:r w:rsidRPr="00CD4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3D9" w:rsidRPr="003940FC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AA6" w:rsidRPr="00D313D9" w:rsidRDefault="00D313D9" w:rsidP="00D31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5"/>
      <w:bookmarkEnd w:id="2"/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запросом о выдаче технических условий лиц, указанных в </w:t>
      </w:r>
      <w:hyperlink r:id="rId9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запросу о выдаче технических условий должна быть приложена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решения о предварительном согласовании предоставления таким лицам земельного участка в указанных целях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bookmarkStart w:id="3" w:name="_GoBack"/>
      <w:bookmarkEnd w:id="3"/>
      <w:proofErr w:type="gramEnd"/>
    </w:p>
    <w:sectPr w:rsidR="00451AA6" w:rsidRPr="00D313D9" w:rsidSect="000137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0F6E"/>
    <w:multiLevelType w:val="hybridMultilevel"/>
    <w:tmpl w:val="CC268B7A"/>
    <w:lvl w:ilvl="0" w:tplc="D34EF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410EC2"/>
    <w:multiLevelType w:val="hybridMultilevel"/>
    <w:tmpl w:val="93B898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5134815"/>
    <w:multiLevelType w:val="hybridMultilevel"/>
    <w:tmpl w:val="350C91A0"/>
    <w:lvl w:ilvl="0" w:tplc="B6042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1C1B1F"/>
    <w:multiLevelType w:val="hybridMultilevel"/>
    <w:tmpl w:val="32D80D44"/>
    <w:lvl w:ilvl="0" w:tplc="23B433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8B"/>
    <w:rsid w:val="0001375B"/>
    <w:rsid w:val="000636FD"/>
    <w:rsid w:val="001004B6"/>
    <w:rsid w:val="00193D81"/>
    <w:rsid w:val="00201575"/>
    <w:rsid w:val="00261F06"/>
    <w:rsid w:val="002E5011"/>
    <w:rsid w:val="003E62F0"/>
    <w:rsid w:val="00432C72"/>
    <w:rsid w:val="00444497"/>
    <w:rsid w:val="00451AA6"/>
    <w:rsid w:val="0046115E"/>
    <w:rsid w:val="004E3091"/>
    <w:rsid w:val="00595278"/>
    <w:rsid w:val="00645121"/>
    <w:rsid w:val="006810D0"/>
    <w:rsid w:val="00782199"/>
    <w:rsid w:val="00783B79"/>
    <w:rsid w:val="008B7954"/>
    <w:rsid w:val="008D79F3"/>
    <w:rsid w:val="00980451"/>
    <w:rsid w:val="009B4BFD"/>
    <w:rsid w:val="00A67D58"/>
    <w:rsid w:val="00A87663"/>
    <w:rsid w:val="00B249C5"/>
    <w:rsid w:val="00B76E5F"/>
    <w:rsid w:val="00BD15A6"/>
    <w:rsid w:val="00D313D9"/>
    <w:rsid w:val="00D5276E"/>
    <w:rsid w:val="00D56C38"/>
    <w:rsid w:val="00DB2988"/>
    <w:rsid w:val="00E4151F"/>
    <w:rsid w:val="00E73349"/>
    <w:rsid w:val="00F53474"/>
    <w:rsid w:val="00F9056A"/>
    <w:rsid w:val="00F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008&amp;dst=100048&amp;field=134&amp;date=28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48&amp;field=134&amp;date=28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2008&amp;dst=100052&amp;field=134&amp;date=30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Васильева</dc:creator>
  <cp:keywords/>
  <dc:description/>
  <cp:lastModifiedBy>Марина Васильева</cp:lastModifiedBy>
  <cp:revision>24</cp:revision>
  <cp:lastPrinted>2023-07-20T06:43:00Z</cp:lastPrinted>
  <dcterms:created xsi:type="dcterms:W3CDTF">2021-12-28T09:28:00Z</dcterms:created>
  <dcterms:modified xsi:type="dcterms:W3CDTF">2023-07-20T13:50:00Z</dcterms:modified>
</cp:coreProperties>
</file>